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0356A0B3" w:rsidR="00121CA7" w:rsidRPr="00680FE5" w:rsidRDefault="00121CA7" w:rsidP="00680FE5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D42082">
        <w:rPr>
          <w:rFonts w:ascii="K2D" w:hAnsi="K2D" w:cs="K2D"/>
          <w:b/>
          <w:bCs/>
          <w:sz w:val="36"/>
          <w:szCs w:val="36"/>
        </w:rPr>
        <w:t>Sprinkleranlæg</w: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71826732" w:rsidR="00121CA7" w:rsidRPr="00121CA7" w:rsidRDefault="00D42082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Ugentlig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D42082">
        <w:trPr>
          <w:trHeight w:val="1350"/>
        </w:trPr>
        <w:tc>
          <w:tcPr>
            <w:tcW w:w="14170" w:type="dxa"/>
            <w:vAlign w:val="center"/>
          </w:tcPr>
          <w:p w14:paraId="5746F19D" w14:textId="2A1D9504" w:rsidR="00D42082" w:rsidRPr="00D42082" w:rsidRDefault="00D42082" w:rsidP="00D42082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D42082">
              <w:rPr>
                <w:sz w:val="18"/>
                <w:szCs w:val="18"/>
              </w:rPr>
              <w:t>Kontrol og eftersyn omhandler som minimum følgende punkter:</w:t>
            </w:r>
          </w:p>
          <w:p w14:paraId="57AFEBA0" w14:textId="77777777" w:rsidR="00D42082" w:rsidRPr="002E3AC0" w:rsidRDefault="00D42082" w:rsidP="00D4208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Afprøvning af pumper, herunder opstart af evt. dieselpumper.</w:t>
            </w:r>
          </w:p>
          <w:p w14:paraId="12EF3FEE" w14:textId="77777777" w:rsidR="00D42082" w:rsidRPr="002E3AC0" w:rsidRDefault="00D42082" w:rsidP="00D4208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Inspektion af alle ventiler for at sikre, at de er i rigtig position.</w:t>
            </w:r>
          </w:p>
          <w:p w14:paraId="7F744906" w14:textId="77777777" w:rsidR="00D42082" w:rsidRPr="002E3AC0" w:rsidRDefault="00D42082" w:rsidP="00D4208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Kontrol af vandstrømskontakter.</w:t>
            </w:r>
          </w:p>
          <w:p w14:paraId="1AA49AA0" w14:textId="77777777" w:rsidR="00D42082" w:rsidRDefault="00D42082" w:rsidP="00D4208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Kontrol af overvågede afspærringsventiler, både overvågede og fastlåste, f.eks. med remme.</w:t>
            </w:r>
          </w:p>
          <w:p w14:paraId="555DB2CA" w14:textId="77B29FAD" w:rsidR="00121CA7" w:rsidRPr="00D42082" w:rsidRDefault="00D42082" w:rsidP="00D42082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D42082">
              <w:rPr>
                <w:sz w:val="18"/>
                <w:szCs w:val="18"/>
              </w:rPr>
              <w:t>Kontrol af tryk over alarmventil.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11BB77DF" w:rsidR="00121CA7" w:rsidRPr="00121CA7" w:rsidRDefault="00D42082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Kvartals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2E62CC25" w14:textId="218D51E4" w:rsidR="00D42082" w:rsidRPr="00D42082" w:rsidRDefault="00D42082" w:rsidP="00D42082">
            <w:pPr>
              <w:pStyle w:val="Listeafsnit"/>
              <w:numPr>
                <w:ilvl w:val="0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D42082">
              <w:rPr>
                <w:sz w:val="18"/>
                <w:szCs w:val="18"/>
              </w:rPr>
              <w:t>Kontrol og eftersyn omfatter som minimum:</w:t>
            </w:r>
          </w:p>
          <w:p w14:paraId="1F3E7EF6" w14:textId="77777777" w:rsidR="00D42082" w:rsidRPr="002E3AC0" w:rsidRDefault="00D42082" w:rsidP="00D42082">
            <w:pPr>
              <w:pStyle w:val="Listeafsnit"/>
              <w:numPr>
                <w:ilvl w:val="1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Accelerator til tørsprinkling funktionsafprøves.</w:t>
            </w:r>
          </w:p>
          <w:p w14:paraId="3B995CD6" w14:textId="77777777" w:rsidR="00D42082" w:rsidRPr="0052027C" w:rsidRDefault="00D42082" w:rsidP="00D42082">
            <w:pPr>
              <w:pStyle w:val="Listeafsnit"/>
              <w:numPr>
                <w:ilvl w:val="1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Evt. længerevarende fejlmeddelelser er under udbedring, samt at forsikringsselskab er informeret</w:t>
            </w:r>
            <w:r>
              <w:rPr>
                <w:sz w:val="18"/>
                <w:szCs w:val="18"/>
              </w:rPr>
              <w:t xml:space="preserve"> </w:t>
            </w:r>
            <w:r w:rsidRPr="0052027C">
              <w:rPr>
                <w:sz w:val="18"/>
                <w:szCs w:val="18"/>
              </w:rPr>
              <w:t>herom.</w:t>
            </w:r>
          </w:p>
          <w:p w14:paraId="39E8E027" w14:textId="77777777" w:rsidR="00D42082" w:rsidRDefault="00D42082" w:rsidP="00D42082">
            <w:pPr>
              <w:pStyle w:val="Listeafsnit"/>
              <w:numPr>
                <w:ilvl w:val="1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2E3AC0">
              <w:rPr>
                <w:sz w:val="18"/>
                <w:szCs w:val="18"/>
              </w:rPr>
              <w:t>Evt. opfølgning fra akkrediteret funktionsafprøvning er iværksat, og aftalte terminer er overholdt.</w:t>
            </w:r>
          </w:p>
          <w:p w14:paraId="3E26EDBE" w14:textId="0FA4A209" w:rsidR="00121CA7" w:rsidRPr="00D42082" w:rsidRDefault="00D42082" w:rsidP="00D42082">
            <w:pPr>
              <w:pStyle w:val="Listeafsnit"/>
              <w:numPr>
                <w:ilvl w:val="1"/>
                <w:numId w:val="9"/>
              </w:numPr>
              <w:spacing w:line="276" w:lineRule="auto"/>
              <w:rPr>
                <w:sz w:val="18"/>
                <w:szCs w:val="18"/>
              </w:rPr>
            </w:pPr>
            <w:r w:rsidRPr="00D42082">
              <w:rPr>
                <w:sz w:val="18"/>
                <w:szCs w:val="18"/>
              </w:rPr>
              <w:t>Redningsberedskabet fortsat har uhindret adgang til sprinklercentralen, og adgangsvejen er som angivet i brandstrategien.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57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9"/>
        <w:gridCol w:w="695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64"/>
        <w:gridCol w:w="564"/>
        <w:gridCol w:w="734"/>
        <w:gridCol w:w="723"/>
      </w:tblGrid>
      <w:tr w:rsidR="00680FE5" w:rsidRPr="00C54006" w14:paraId="02BF2AA3" w14:textId="06A4D5F8" w:rsidTr="00680FE5">
        <w:trPr>
          <w:trHeight w:val="397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480A34CB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8F8B5" w14:textId="0841ECEA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A17BD" w14:textId="50672600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BD7B4A" w14:textId="7801E152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2F8040" w14:textId="2C681722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80432" w14:textId="7793C0FE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5D00C" w14:textId="450215C7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B4D0D" w14:textId="35010336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7CCC2" w14:textId="24FE5F26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6EA93" w14:textId="1B8D4EDD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1B071" w14:textId="1052529B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9D91D" w14:textId="0B997E08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71146" w14:textId="1E9477B2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33708" w14:textId="76E71C5B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9CDC8" w14:textId="474B3F43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E9189A" w14:textId="521E9935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E18FB4" w14:textId="308EE2D7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3F954" w14:textId="5B73E9F9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482B3" w14:textId="2BC8C06B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F34A1E" w14:textId="472FDF04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D47C1" w14:textId="57983FF6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470A85" w14:textId="0EBECDDF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8A9395" w14:textId="3AA143DF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B7C6E5" w14:textId="6CA491D0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4BF43" w14:textId="64B40C9D" w:rsid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511800F3" w:rsidR="00680FE5" w:rsidRPr="005D4649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A63AF" w14:textId="0785378A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13846" w14:textId="733D7C4F" w:rsidR="00680FE5" w:rsidRPr="005D4649" w:rsidRDefault="00680FE5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</w:p>
        </w:tc>
      </w:tr>
      <w:tr w:rsidR="00680FE5" w:rsidRPr="00C54006" w14:paraId="1FE7A4B0" w14:textId="35C8C393" w:rsidTr="00680FE5">
        <w:trPr>
          <w:trHeight w:val="340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vAlign w:val="center"/>
          </w:tcPr>
          <w:p w14:paraId="19E2B8F6" w14:textId="7E0079C8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F119D57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ECBE4B5" w14:textId="3886155B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C7FEC89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D8B1A61" w14:textId="0AEE1476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A7DE46" w14:textId="77777777" w:rsidR="00680FE5" w:rsidRPr="00C54006" w:rsidRDefault="00680FE5" w:rsidP="00680FE5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89633C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9C7FF3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07109B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4B9FD8D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1794789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14B060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E98FC2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E40FF90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F10D8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FC1FE1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E0EFB0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F5F5C4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1A67137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03E509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22058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546483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9524C50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2FF9607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18A8991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44C634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22B5E04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D5665D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ACC5E9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C28045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A2B690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68D6A1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BF8F1D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E30C40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71C27D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39A592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71A755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FDC725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3558EB8" w14:textId="0FEAF159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33E98B5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D14D51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1B1F8F5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50D2297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375460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9F020C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ADF7AED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3F4A15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6C9E55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3A3D82E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A7B9F8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068381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C928EE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FA94A4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6F8484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CB6D9AF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D8043D3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F34CCD8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2F7BDEF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DC9D4D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EAAABA9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341D0C0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53E54A3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1C0F9B4" w14:textId="7A6F660B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9BFC08F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EF21FE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0A2DDB" w14:textId="7506679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024C356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95B56FB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B90E206" w14:textId="056B50DF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054DD71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D66804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5A4CECE" w14:textId="044CA635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34F711F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9C05A2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71A49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372D39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E699480" w14:textId="61EA454E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87AD1C1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00FC41F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FD2E58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381B34E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4ACDC81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203B8D7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3C7A4268" w14:textId="13D6F32A" w:rsidTr="00680FE5">
        <w:trPr>
          <w:trHeight w:val="340"/>
        </w:trPr>
        <w:tc>
          <w:tcPr>
            <w:tcW w:w="1084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502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7AB1110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D74DF66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4936113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8BA77D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A3A41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3C3811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4FFC8B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DBEF83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DC420A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E3B8E0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803B8D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B65258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8262BA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94439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B559D1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25D2B5F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3B1ACB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20B5E1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E77B94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77FC0A6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E80D366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926546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0E9784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14B5AB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F3AE40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D77C6B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2D66BD7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2E47E8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CCEA11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6D40C9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6F3ECE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C55C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23DA72D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C4AF24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E0344D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2AD2839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24315E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CAB43C3" w14:textId="15919B66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67DD11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7ECE79B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4FE1F32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4528CF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3CA5603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D610C4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A3482C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DF63AA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205A5C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55433F6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B8A57B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23B33A8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99A3DB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3A5A69D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C9F3E1E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9FD9A8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D3F21B9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99C74CB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4BC4ADD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11E5C0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69A6840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80DDFD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690B21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D21802F" w14:textId="14882905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0F02F81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07519C9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211D1F3" w14:textId="33382CF5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F7AD27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2C01F3B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05F315" w14:textId="7E8DD42E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BE37938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5E98D6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28F8323" w14:textId="503BBE72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59FEF50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9B37BC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7D2BA6E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A8B1561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FF30ECA" w14:textId="69C50EB9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941FCD0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1C8A3D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232A896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9D43C1D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738CC0F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83B4AD4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0B58498A" w14:textId="55B2862C" w:rsidTr="00680FE5">
        <w:trPr>
          <w:trHeight w:val="340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66B4A1AF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Dato: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D9E0B1B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731CCD6B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3016E12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8E8671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6C843FC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BE4F7D6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A0485B1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A898C93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9E2C2DD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B5A5B7F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474EE5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712B7262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37CB56B6" w14:textId="2E759D9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262AA95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B7B1D1E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9889765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5F0D154B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2216EA98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406EE756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4FBE5979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AD3B2F1" w14:textId="2C9E4B5F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21DAA343" w14:textId="593F41FF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5A181B14" w14:textId="20B02DD2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4EA4C611" w14:textId="424B3409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CCD19EF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4E8DD04" w14:textId="7A46E506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473D8FE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CD23A0C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680FE5" w:rsidRPr="00C54006" w14:paraId="7EA4E5F0" w14:textId="77777777" w:rsidTr="00680FE5">
        <w:trPr>
          <w:trHeight w:val="340"/>
        </w:trPr>
        <w:tc>
          <w:tcPr>
            <w:tcW w:w="1084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3AABAC5D" w:rsidR="00680FE5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Kvittering:</w:t>
            </w: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25A0F960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B8BA08F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69B48C5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E437799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6D4FEDBD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E605E9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21A05FF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B64EF7C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6A445ECE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BF6014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79C68C6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B7DD0F8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0BA9D43" w14:textId="2AD01336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EABF73B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7973209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9CBFE4C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ED8096E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42DB911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5134AF1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88FC287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3F3505C2" w14:textId="547B4841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299D843" w14:textId="5684C98D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A464A0F" w14:textId="5BB6103D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5BD20708" w14:textId="69D3B7FD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4E9A32F9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166C3532" w14:textId="336897F4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50417AA8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B0B6169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322908F9" w14:textId="77777777" w:rsidTr="00680FE5">
        <w:trPr>
          <w:trHeight w:val="340"/>
        </w:trPr>
        <w:tc>
          <w:tcPr>
            <w:tcW w:w="389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204DAD99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5F098E36" w14:textId="69DC5C5D" w:rsidR="00680FE5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0CA1A056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2F90BA3E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5E459C70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2F8F4C34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276B46B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59850D42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605A85F3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0BD1A77A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0512B1E4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393F1EA4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458756DD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793B84AB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4F01E50E" w14:textId="74C65F1B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7A62B058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68C8CDC3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4EBDEA11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23E52974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43DE1855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3E5CB9C3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03DD7879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3054D921" w14:textId="5E267182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135BF5F9" w14:textId="702AADA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50180730" w14:textId="130A75F5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69121E89" w14:textId="759429E4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</w:tcPr>
          <w:p w14:paraId="4A15BE74" w14:textId="77777777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741C3B97" w14:textId="0CA2514D" w:rsidR="00680FE5" w:rsidRPr="00C54006" w:rsidRDefault="00680FE5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7A2711DA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vAlign w:val="center"/>
          </w:tcPr>
          <w:p w14:paraId="47E4DE18" w14:textId="77777777" w:rsidR="00680FE5" w:rsidRPr="005D4649" w:rsidRDefault="00680FE5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34A070F1" w14:textId="77777777" w:rsidTr="00680FE5">
        <w:trPr>
          <w:trHeight w:val="340"/>
        </w:trPr>
        <w:tc>
          <w:tcPr>
            <w:tcW w:w="1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CA6B6D" w14:textId="5AAF8849" w:rsidR="00680FE5" w:rsidRPr="00680FE5" w:rsidRDefault="00680FE5" w:rsidP="00D42082">
            <w:pPr>
              <w:jc w:val="center"/>
              <w:rPr>
                <w:rFonts w:ascii="K2D" w:hAnsi="K2D" w:cs="K2D"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881554" w14:textId="08E98DB8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72477" w14:textId="5ED88617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EA0C1" w14:textId="20FB56A7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9D671" w14:textId="5F59BE78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48E15" w14:textId="531F0D02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B9E17" w14:textId="45BE2CE4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C7F8A" w14:textId="7251D548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35D143" w14:textId="1198619E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9C231" w14:textId="10107240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BBD3F" w14:textId="12311FA6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805DB" w14:textId="395F6518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7D843" w14:textId="373C8E0A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60575" w14:textId="16AA7E19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5CEA6" w14:textId="0D551E59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EA75C" w14:textId="053EC3DA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31AA63" w14:textId="2A29BE42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C5543" w14:textId="007251DC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9B125" w14:textId="6EA57033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76DE" w14:textId="14D4C446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9C688" w14:textId="108EFDAC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629BAE" w14:textId="00F03766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12824" w14:textId="396893E6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51BED" w14:textId="76A8743D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CB1B5" w14:textId="5078DD1E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EBB8F9" w14:textId="4FC2CAC6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359905" w14:textId="5E22B859" w:rsidR="00680FE5" w:rsidRPr="00680FE5" w:rsidRDefault="00680FE5" w:rsidP="00680FE5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5</w:t>
            </w:r>
            <w:r w:rsidR="00563CB7"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3C3566" w14:textId="1DEA4FC9" w:rsidR="00680FE5" w:rsidRPr="00680FE5" w:rsidRDefault="00680FE5" w:rsidP="00D42082">
            <w:pPr>
              <w:jc w:val="center"/>
              <w:rPr>
                <w:rFonts w:ascii="K2D" w:hAnsi="K2D" w:cs="K2D"/>
                <w:color w:val="D9D9D9" w:themeColor="background1" w:themeShade="D9"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3. kv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D96910" w14:textId="65BBEF5F" w:rsidR="00680FE5" w:rsidRPr="00680FE5" w:rsidRDefault="00680FE5" w:rsidP="00D42082">
            <w:pPr>
              <w:jc w:val="center"/>
              <w:rPr>
                <w:rFonts w:ascii="K2D" w:hAnsi="K2D" w:cs="K2D"/>
                <w:color w:val="D9D9D9" w:themeColor="background1" w:themeShade="D9"/>
                <w:sz w:val="20"/>
                <w:szCs w:val="20"/>
              </w:rPr>
            </w:pPr>
            <w:r w:rsidRPr="00680FE5">
              <w:rPr>
                <w:rFonts w:ascii="K2D" w:hAnsi="K2D" w:cs="K2D"/>
                <w:b/>
                <w:bCs/>
                <w:sz w:val="20"/>
                <w:szCs w:val="20"/>
              </w:rPr>
              <w:t>4. kv</w:t>
            </w:r>
          </w:p>
        </w:tc>
      </w:tr>
      <w:tr w:rsidR="00680FE5" w:rsidRPr="00C54006" w14:paraId="0C714B44" w14:textId="77777777" w:rsidTr="00680FE5">
        <w:trPr>
          <w:trHeight w:val="340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680FE5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2348BF3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B302CD3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EB0025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F1E819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34E98EF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15757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4DFE65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05E188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30A4E2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FF1E725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C951FC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324AB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1578AA9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E3D50F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6A304A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D1EDEF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66F766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ECB7BD9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4295599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45D238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5AFC0F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D8CBE5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0C5C113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84CF8C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3B4F86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B6F9BB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1B10B0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CDF0D1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0AB0B5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5C202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591DE2C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24059780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4B624C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E71ED32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ED28CD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93FC631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CC1E6F9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3A56FE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E84BCAB" w14:textId="66B06C83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70B8595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15C6CF4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EABEA6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E326355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01058F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7F444A2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7F69FCA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1E199F0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92138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875F2D1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2B5CF6D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E8DEC47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6BAF5679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4FF1008F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7E3B1B6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A131F32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409548B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00AA70C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E41E8B7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0AA09A0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B01C0E7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75BF7FC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51899D1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D265C0" w14:textId="58421A8F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45CCB26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0E4551B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EF3D2C7" w14:textId="54FB0A99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2A66B7D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46EA3956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C95A7E3" w14:textId="2F0DC964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B3439FD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5766CA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05AB3E6" w14:textId="32DD3DB9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98D704D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207351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D395B2F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225BCB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804FB33" w14:textId="07240DFD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06D26E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CEC4C7B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0663AD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BC3911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82236BB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703EE69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A2E67E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23AB3100" w14:textId="77777777" w:rsidTr="00680FE5">
        <w:trPr>
          <w:trHeight w:val="340"/>
        </w:trPr>
        <w:tc>
          <w:tcPr>
            <w:tcW w:w="1084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680FE5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3ECDD4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CC6064E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DEF1B1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6D97941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0F15F1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EAF6BB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FA1B48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00D772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083F33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71EA05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997FF00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F6D4425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4BB3CBA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4CFA988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DDC1741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BEDD054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E158DC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751451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FC0F56F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6D5E2511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999636F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36A6227F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389491B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88647B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C2854FB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E862AE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7837D47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4BE4942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5250E71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A69E848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6857CC7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130D0BAC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00E3AD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FF3DC5E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DA14C2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08944B4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C8F0E92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2959FEC2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CED9D96" w14:textId="3EA30F28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0A48DB4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172EFCC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FBD688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0DB018B6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43DCEE5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E01FDB7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11745C11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7B0B74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C0843D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24F42FA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37FCA4E9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D0D3250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A07DBAF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5C963D5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61438B8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D2A6712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1A83CBB4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E1CBBF6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CCDAB2C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6EC0FD9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C30DA2A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3E9B945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792CBA08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FF7CA07" w14:textId="0D525FC6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B578101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78756959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9610CE1" w14:textId="4B964C3E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5E03E275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76FCDEFF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30C9C8" w14:textId="2AE9E0C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6F77239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56138C3A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8125601" w14:textId="4456ACD2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F6B0DBB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521A20D9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17F09C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747F3C85" w14:textId="77777777" w:rsidTr="00D42082">
              <w:trPr>
                <w:jc w:val="center"/>
              </w:trPr>
              <w:tc>
                <w:tcPr>
                  <w:tcW w:w="283" w:type="dxa"/>
                </w:tcPr>
                <w:p w14:paraId="7A10E071" w14:textId="6C6BDD5C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2B55AA" w14:textId="77777777" w:rsidR="00680FE5" w:rsidRPr="00C54006" w:rsidRDefault="00680FE5" w:rsidP="00680FE5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28C0E7A3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139A7D2D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E823139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80FE5" w14:paraId="4243DED8" w14:textId="77777777" w:rsidTr="00B31F0E">
              <w:trPr>
                <w:jc w:val="center"/>
              </w:trPr>
              <w:tc>
                <w:tcPr>
                  <w:tcW w:w="283" w:type="dxa"/>
                </w:tcPr>
                <w:p w14:paraId="0B832C37" w14:textId="77777777" w:rsidR="00680FE5" w:rsidRDefault="00680FE5" w:rsidP="00680FE5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3A74912" w14:textId="77777777" w:rsidR="00680FE5" w:rsidRPr="005D4649" w:rsidRDefault="00680FE5" w:rsidP="00680FE5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393F46C0" w14:textId="77777777" w:rsidTr="00680FE5">
        <w:trPr>
          <w:trHeight w:val="340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670033F0" w:rsidR="00680FE5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Dato: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</w:tcBorders>
            <w:vAlign w:val="center"/>
          </w:tcPr>
          <w:p w14:paraId="5031E96B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D49DBE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8B43CC4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58C14A0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4A002DC5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3E8AAC6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FEC16FE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F3AD66D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F4110BA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E2B9699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93D3C0F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EAC0D31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1C0E557C" w14:textId="7D1D78B1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10978A1D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26DD0602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71D8B882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E818C9E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7C2351B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2A205121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30B3988F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03D9ACB" w14:textId="692E4FAD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3F1A507A" w14:textId="400E50C6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23FFC421" w14:textId="4B3804BB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5A03FC5B" w14:textId="06B9E12A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BFE6202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0E76509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02631658" w14:textId="77777777" w:rsidR="00680FE5" w:rsidRPr="005D4649" w:rsidRDefault="00680FE5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E5CCD5D" w14:textId="77777777" w:rsidR="00680FE5" w:rsidRPr="005D4649" w:rsidRDefault="00680FE5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80FE5" w:rsidRPr="00C54006" w14:paraId="5529A563" w14:textId="77777777" w:rsidTr="00680FE5">
        <w:trPr>
          <w:trHeight w:val="340"/>
        </w:trPr>
        <w:tc>
          <w:tcPr>
            <w:tcW w:w="1084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0DD57B52" w:rsidR="00680FE5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Kvittering:</w:t>
            </w:r>
          </w:p>
        </w:tc>
        <w:tc>
          <w:tcPr>
            <w:tcW w:w="502" w:type="dxa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2D8A14AE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54816FA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A63E66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B4B721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04E2524C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97BD0E6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1E09F69A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7F462CE9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235E4F9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89E07E3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1A16ABA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333307E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22BC9082" w14:textId="59830A68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57F20318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AD8EF21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2D91888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5CB4CCA5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572E1C91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170C004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47387304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712A4C39" w14:textId="74F07153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3BF94E25" w14:textId="56680F93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634B133C" w14:textId="6F8E2A4A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68B1866" w14:textId="2613DE7C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C417E44" w14:textId="77777777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1902D210" w:rsidR="00680FE5" w:rsidRPr="00C54006" w:rsidRDefault="00680FE5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5EBAAD09" w14:textId="77777777" w:rsidR="00680FE5" w:rsidRPr="005D4649" w:rsidRDefault="00680FE5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A8D2DFA" w14:textId="77777777" w:rsidR="00680FE5" w:rsidRPr="005D4649" w:rsidRDefault="00680FE5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</w:tbl>
    <w:p w14:paraId="712AA755" w14:textId="6BA9F8B1" w:rsidR="00121CA7" w:rsidRDefault="00121CA7" w:rsidP="005D4649">
      <w:pPr>
        <w:rPr>
          <w:rFonts w:ascii="K2D" w:hAnsi="K2D" w:cs="K2D"/>
        </w:rPr>
      </w:pPr>
    </w:p>
    <w:p w14:paraId="3907A7AC" w14:textId="26660A5D" w:rsidR="00C54006" w:rsidRDefault="00C54006" w:rsidP="00C54006">
      <w:pPr>
        <w:spacing w:after="0"/>
        <w:rPr>
          <w:rFonts w:ascii="K2D" w:hAnsi="K2D" w:cs="K2D"/>
        </w:rPr>
      </w:pPr>
    </w:p>
    <w:p w14:paraId="33A848A2" w14:textId="77777777" w:rsidR="00D0465D" w:rsidRDefault="00D0465D" w:rsidP="00C54006">
      <w:pPr>
        <w:spacing w:after="0"/>
        <w:rPr>
          <w:rFonts w:ascii="K2D" w:hAnsi="K2D" w:cs="K2D"/>
        </w:rPr>
      </w:pPr>
    </w:p>
    <w:p w14:paraId="37B8FD26" w14:textId="2D5F97F8" w:rsidR="00C54006" w:rsidRDefault="00C54006" w:rsidP="00C54006">
      <w:pPr>
        <w:spacing w:after="0"/>
        <w:rPr>
          <w:rFonts w:ascii="K2D" w:hAnsi="K2D" w:cs="K2D"/>
        </w:rPr>
      </w:pPr>
    </w:p>
    <w:p w14:paraId="3B9E7CC9" w14:textId="77777777" w:rsidR="00680FE5" w:rsidRDefault="00680FE5" w:rsidP="00C54006">
      <w:pPr>
        <w:spacing w:after="0"/>
        <w:rPr>
          <w:rFonts w:ascii="K2D" w:hAnsi="K2D" w:cs="K2D"/>
        </w:rPr>
      </w:pPr>
    </w:p>
    <w:p w14:paraId="44C2CFB0" w14:textId="77777777" w:rsidR="00C54006" w:rsidRP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4F1DF7D8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052AF5B" w14:textId="27547EA5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C54006" w14:paraId="0056C607" w14:textId="77777777" w:rsidTr="00C54006">
        <w:tc>
          <w:tcPr>
            <w:tcW w:w="14165" w:type="dxa"/>
          </w:tcPr>
          <w:p w14:paraId="2C56F546" w14:textId="4A25EF6E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C5F2295" w14:textId="58BE7CE1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1EC999E8" w14:textId="37222EC6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569456F" w14:textId="2299958F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90B4771" w14:textId="77777777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3A3CEC8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D2054C2" w14:textId="59F74731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7E73028E" w14:textId="1D360709" w:rsidR="00D0465D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CB8AB14" w14:textId="77777777" w:rsidR="00D0465D" w:rsidRDefault="00D0465D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24D4E45" w14:textId="00A65E8B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0985B88A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D8D4991" w14:textId="77777777" w:rsidR="00C54006" w:rsidRDefault="00C54006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232DE69C" w14:textId="77777777" w:rsidR="004367A4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6FE047BF" w14:textId="77777777" w:rsidR="004367A4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C76E435" w14:textId="77777777" w:rsidR="004367A4" w:rsidRDefault="004367A4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60BE2C4C" w14:textId="77777777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3F95369C" w14:textId="77777777" w:rsidR="00680FE5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  <w:p w14:paraId="1E10AA02" w14:textId="7AB652D9" w:rsidR="00680FE5" w:rsidRPr="00C54006" w:rsidRDefault="00680FE5" w:rsidP="00C54006">
            <w:pPr>
              <w:spacing w:line="276" w:lineRule="auto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0276BA6A" w14:textId="77777777" w:rsidR="00D42082" w:rsidRPr="00D42082" w:rsidRDefault="00D42082" w:rsidP="00D42082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D42082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D42082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D42082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1FDA1F98" w14:textId="77777777" w:rsidR="00D42082" w:rsidRPr="00D42082" w:rsidRDefault="00D42082" w:rsidP="00D42082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D42082">
              <w:rPr>
                <w:rFonts w:ascii="K2D" w:hAnsi="K2D" w:cs="K2D"/>
                <w:sz w:val="18"/>
                <w:szCs w:val="18"/>
              </w:rPr>
              <w:t>DBI Retningslinje 251/4001 ”Sprinkleranlæg”, Dansk Brand- og sikringsteknisk Institut</w:t>
            </w:r>
          </w:p>
          <w:p w14:paraId="236EC50F" w14:textId="0DFACEB5" w:rsidR="00C54006" w:rsidRPr="00C54006" w:rsidRDefault="00D42082" w:rsidP="00D42082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D42082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D42082">
              <w:rPr>
                <w:rFonts w:ascii="K2D" w:hAnsi="K2D" w:cs="K2D"/>
              </w:rPr>
              <w:t xml:space="preserve"> </w:t>
            </w:r>
            <w:r w:rsidRPr="00D42082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D42082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D42082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C2C"/>
    <w:multiLevelType w:val="hybridMultilevel"/>
    <w:tmpl w:val="7ABE42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23D"/>
    <w:multiLevelType w:val="hybridMultilevel"/>
    <w:tmpl w:val="38547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D254A"/>
    <w:multiLevelType w:val="hybridMultilevel"/>
    <w:tmpl w:val="8E003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79D"/>
    <w:multiLevelType w:val="hybridMultilevel"/>
    <w:tmpl w:val="482872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1"/>
  </w:num>
  <w:num w:numId="2" w16cid:durableId="1905095891">
    <w:abstractNumId w:val="7"/>
  </w:num>
  <w:num w:numId="3" w16cid:durableId="1279337117">
    <w:abstractNumId w:val="18"/>
  </w:num>
  <w:num w:numId="4" w16cid:durableId="1206793346">
    <w:abstractNumId w:val="6"/>
  </w:num>
  <w:num w:numId="5" w16cid:durableId="1598100820">
    <w:abstractNumId w:val="9"/>
  </w:num>
  <w:num w:numId="6" w16cid:durableId="987906613">
    <w:abstractNumId w:val="13"/>
  </w:num>
  <w:num w:numId="7" w16cid:durableId="1807357181">
    <w:abstractNumId w:val="16"/>
  </w:num>
  <w:num w:numId="8" w16cid:durableId="1622416050">
    <w:abstractNumId w:val="8"/>
  </w:num>
  <w:num w:numId="9" w16cid:durableId="849219066">
    <w:abstractNumId w:val="3"/>
  </w:num>
  <w:num w:numId="10" w16cid:durableId="1259174740">
    <w:abstractNumId w:val="12"/>
  </w:num>
  <w:num w:numId="11" w16cid:durableId="96491111">
    <w:abstractNumId w:val="15"/>
  </w:num>
  <w:num w:numId="12" w16cid:durableId="63994576">
    <w:abstractNumId w:val="4"/>
  </w:num>
  <w:num w:numId="13" w16cid:durableId="655955815">
    <w:abstractNumId w:val="5"/>
  </w:num>
  <w:num w:numId="14" w16cid:durableId="1678995657">
    <w:abstractNumId w:val="17"/>
  </w:num>
  <w:num w:numId="15" w16cid:durableId="276957529">
    <w:abstractNumId w:val="10"/>
  </w:num>
  <w:num w:numId="16" w16cid:durableId="748773415">
    <w:abstractNumId w:val="11"/>
  </w:num>
  <w:num w:numId="17" w16cid:durableId="941644794">
    <w:abstractNumId w:val="0"/>
  </w:num>
  <w:num w:numId="18" w16cid:durableId="820148980">
    <w:abstractNumId w:val="2"/>
  </w:num>
  <w:num w:numId="19" w16cid:durableId="10000814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367A4"/>
    <w:rsid w:val="00495A46"/>
    <w:rsid w:val="00563CB7"/>
    <w:rsid w:val="005D4649"/>
    <w:rsid w:val="00680FE5"/>
    <w:rsid w:val="00692A6D"/>
    <w:rsid w:val="006F4D9D"/>
    <w:rsid w:val="00B62443"/>
    <w:rsid w:val="00B87BEF"/>
    <w:rsid w:val="00C54006"/>
    <w:rsid w:val="00D0465D"/>
    <w:rsid w:val="00D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458</Words>
  <Characters>2004</Characters>
  <Application>Microsoft Office Word</Application>
  <DocSecurity>0</DocSecurity>
  <Lines>668</Lines>
  <Paragraphs>307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7</cp:revision>
  <cp:lastPrinted>2023-02-28T12:05:00Z</cp:lastPrinted>
  <dcterms:created xsi:type="dcterms:W3CDTF">2023-02-28T10:58:00Z</dcterms:created>
  <dcterms:modified xsi:type="dcterms:W3CDTF">2024-06-03T11:01:00Z</dcterms:modified>
</cp:coreProperties>
</file>