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1020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24"/>
        <w:gridCol w:w="1796"/>
        <w:gridCol w:w="4986"/>
      </w:tblGrid>
      <w:tr w:rsidR="009D298D" w14:paraId="1B8B9F10" w14:textId="77777777" w:rsidTr="00F348F5">
        <w:trPr>
          <w:trHeight w:val="1134"/>
        </w:trPr>
        <w:tc>
          <w:tcPr>
            <w:tcW w:w="10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32CCF0C" w14:textId="77777777" w:rsidR="00626A5A" w:rsidRPr="00626A5A" w:rsidRDefault="003F3D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EKSTERN </w:t>
            </w:r>
            <w:r w:rsidR="00626A5A" w:rsidRPr="00626A5A">
              <w:rPr>
                <w:b/>
                <w:sz w:val="28"/>
                <w:szCs w:val="28"/>
              </w:rPr>
              <w:t xml:space="preserve">KONTROL AF </w:t>
            </w:r>
          </w:p>
          <w:p w14:paraId="690FBB26" w14:textId="55023D35" w:rsidR="009D298D" w:rsidRPr="003378E2" w:rsidRDefault="009379FC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FLUGTVEJS- OG PANIKBELYSNING</w:t>
            </w:r>
          </w:p>
        </w:tc>
      </w:tr>
      <w:tr w:rsidR="0075189F" w14:paraId="071E2896" w14:textId="77777777" w:rsidTr="00F348F5">
        <w:trPr>
          <w:trHeight w:val="397"/>
        </w:trPr>
        <w:tc>
          <w:tcPr>
            <w:tcW w:w="10206" w:type="dxa"/>
            <w:gridSpan w:val="3"/>
            <w:shd w:val="clear" w:color="auto" w:fill="BFBFBF" w:themeFill="background1" w:themeFillShade="BF"/>
            <w:vAlign w:val="center"/>
          </w:tcPr>
          <w:p w14:paraId="5661F5C3" w14:textId="77777777" w:rsidR="0075189F" w:rsidRPr="00BE01D5" w:rsidRDefault="003F3D7F" w:rsidP="0075189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KONTAKTPERSON(ER)</w:t>
            </w:r>
          </w:p>
        </w:tc>
      </w:tr>
      <w:tr w:rsidR="003F3D7F" w14:paraId="5FD819B3" w14:textId="77777777" w:rsidTr="00F348F5">
        <w:trPr>
          <w:trHeight w:val="510"/>
        </w:trPr>
        <w:tc>
          <w:tcPr>
            <w:tcW w:w="3424" w:type="dxa"/>
            <w:vMerge w:val="restart"/>
            <w:shd w:val="clear" w:color="auto" w:fill="FFFF00"/>
            <w:vAlign w:val="center"/>
          </w:tcPr>
          <w:p w14:paraId="2B07C7CD" w14:textId="4CF46061" w:rsidR="003F3D7F" w:rsidRPr="003F3D7F" w:rsidRDefault="00F348F5" w:rsidP="006177B1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Autoriseret elinstalla</w:t>
            </w:r>
            <w:r w:rsidRPr="003F3D7F">
              <w:rPr>
                <w:szCs w:val="20"/>
              </w:rPr>
              <w:t>tionsfirma</w:t>
            </w:r>
          </w:p>
        </w:tc>
        <w:tc>
          <w:tcPr>
            <w:tcW w:w="1796" w:type="dxa"/>
            <w:shd w:val="clear" w:color="auto" w:fill="FFFFFF" w:themeFill="background1"/>
            <w:vAlign w:val="center"/>
          </w:tcPr>
          <w:p w14:paraId="6488DDFC" w14:textId="77777777" w:rsidR="003F3D7F" w:rsidRPr="00AB3663" w:rsidRDefault="003F3D7F" w:rsidP="00AE3352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Firma</w:t>
            </w:r>
          </w:p>
        </w:tc>
        <w:tc>
          <w:tcPr>
            <w:tcW w:w="4986" w:type="dxa"/>
            <w:shd w:val="clear" w:color="auto" w:fill="FFFFFF" w:themeFill="background1"/>
            <w:vAlign w:val="center"/>
          </w:tcPr>
          <w:p w14:paraId="71B8F691" w14:textId="77777777" w:rsidR="003F3D7F" w:rsidRPr="003F3D7F" w:rsidRDefault="003F3D7F" w:rsidP="003F3D7F">
            <w:pPr>
              <w:spacing w:line="276" w:lineRule="auto"/>
              <w:rPr>
                <w:szCs w:val="20"/>
              </w:rPr>
            </w:pPr>
          </w:p>
        </w:tc>
      </w:tr>
      <w:tr w:rsidR="003F3D7F" w14:paraId="45E5153D" w14:textId="77777777" w:rsidTr="00F348F5">
        <w:trPr>
          <w:trHeight w:val="510"/>
        </w:trPr>
        <w:tc>
          <w:tcPr>
            <w:tcW w:w="3424" w:type="dxa"/>
            <w:vMerge/>
            <w:shd w:val="clear" w:color="auto" w:fill="FFFF00"/>
            <w:vAlign w:val="center"/>
          </w:tcPr>
          <w:p w14:paraId="005EE024" w14:textId="77777777" w:rsidR="003F3D7F" w:rsidRPr="00367A91" w:rsidRDefault="003F3D7F" w:rsidP="005B2EE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FFFFFF" w:themeFill="background1"/>
            <w:vAlign w:val="center"/>
          </w:tcPr>
          <w:p w14:paraId="52C97F12" w14:textId="77777777" w:rsidR="003F3D7F" w:rsidRPr="00AB3663" w:rsidRDefault="003F3D7F" w:rsidP="00AE3352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Kontaktperson</w:t>
            </w:r>
          </w:p>
        </w:tc>
        <w:tc>
          <w:tcPr>
            <w:tcW w:w="4986" w:type="dxa"/>
            <w:shd w:val="clear" w:color="auto" w:fill="FFFFFF" w:themeFill="background1"/>
            <w:vAlign w:val="center"/>
          </w:tcPr>
          <w:p w14:paraId="171CC603" w14:textId="77777777" w:rsidR="003F3D7F" w:rsidRPr="003F3D7F" w:rsidRDefault="003F3D7F" w:rsidP="003F3D7F">
            <w:pPr>
              <w:spacing w:line="276" w:lineRule="auto"/>
              <w:rPr>
                <w:szCs w:val="20"/>
              </w:rPr>
            </w:pPr>
          </w:p>
        </w:tc>
      </w:tr>
      <w:tr w:rsidR="003F3D7F" w14:paraId="09E80DDE" w14:textId="77777777" w:rsidTr="00F348F5">
        <w:trPr>
          <w:trHeight w:val="510"/>
        </w:trPr>
        <w:tc>
          <w:tcPr>
            <w:tcW w:w="3424" w:type="dxa"/>
            <w:vMerge/>
            <w:tcBorders>
              <w:bottom w:val="single" w:sz="8" w:space="0" w:color="auto"/>
            </w:tcBorders>
            <w:shd w:val="clear" w:color="auto" w:fill="FFFF00"/>
            <w:vAlign w:val="center"/>
          </w:tcPr>
          <w:p w14:paraId="006CAF30" w14:textId="77777777" w:rsidR="003F3D7F" w:rsidRPr="00367A91" w:rsidRDefault="003F3D7F" w:rsidP="005B2EE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48978BC" w14:textId="77777777" w:rsidR="003F3D7F" w:rsidRPr="00AB3663" w:rsidRDefault="003F3D7F" w:rsidP="00AE3352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Mobilnummer</w:t>
            </w:r>
          </w:p>
        </w:tc>
        <w:tc>
          <w:tcPr>
            <w:tcW w:w="4986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8E9BC43" w14:textId="77777777" w:rsidR="003F3D7F" w:rsidRPr="003F3D7F" w:rsidRDefault="003F3D7F" w:rsidP="003F3D7F">
            <w:pPr>
              <w:spacing w:line="276" w:lineRule="auto"/>
              <w:rPr>
                <w:szCs w:val="20"/>
              </w:rPr>
            </w:pPr>
          </w:p>
        </w:tc>
      </w:tr>
      <w:tr w:rsidR="003D4173" w14:paraId="3344D741" w14:textId="77777777" w:rsidTr="00F348F5">
        <w:trPr>
          <w:trHeight w:val="510"/>
        </w:trPr>
        <w:tc>
          <w:tcPr>
            <w:tcW w:w="3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2668A19E" w14:textId="1C9F3609" w:rsidR="003D4173" w:rsidRPr="00367A91" w:rsidRDefault="00AE3352" w:rsidP="00AE335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Cs w:val="20"/>
              </w:rPr>
              <w:t xml:space="preserve">Akkrediteret </w:t>
            </w:r>
            <w:r w:rsidR="003D4173">
              <w:rPr>
                <w:szCs w:val="20"/>
              </w:rPr>
              <w:t>inspektion</w:t>
            </w:r>
            <w:r w:rsidR="003D4173" w:rsidRPr="003F3D7F">
              <w:rPr>
                <w:szCs w:val="20"/>
              </w:rPr>
              <w:t>sfirma</w:t>
            </w:r>
          </w:p>
        </w:tc>
        <w:tc>
          <w:tcPr>
            <w:tcW w:w="1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0CE512" w14:textId="77777777" w:rsidR="003D4173" w:rsidRPr="00AB3663" w:rsidRDefault="003D4173" w:rsidP="00AE3352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Firma</w:t>
            </w:r>
          </w:p>
        </w:tc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BC9FA1" w14:textId="77777777" w:rsidR="003D4173" w:rsidRPr="003F3D7F" w:rsidRDefault="003D4173" w:rsidP="003D4173">
            <w:pPr>
              <w:spacing w:line="276" w:lineRule="auto"/>
              <w:rPr>
                <w:szCs w:val="20"/>
              </w:rPr>
            </w:pPr>
          </w:p>
        </w:tc>
      </w:tr>
      <w:tr w:rsidR="003D4173" w14:paraId="4D85A1D2" w14:textId="77777777" w:rsidTr="00F348F5">
        <w:trPr>
          <w:trHeight w:val="510"/>
        </w:trPr>
        <w:tc>
          <w:tcPr>
            <w:tcW w:w="3424" w:type="dxa"/>
            <w:vMerge/>
            <w:tcBorders>
              <w:top w:val="single" w:sz="8" w:space="0" w:color="auto"/>
            </w:tcBorders>
            <w:shd w:val="clear" w:color="auto" w:fill="FF0000"/>
            <w:vAlign w:val="center"/>
          </w:tcPr>
          <w:p w14:paraId="7302A470" w14:textId="77777777" w:rsidR="003D4173" w:rsidRPr="00367A91" w:rsidRDefault="003D4173" w:rsidP="003D417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76B55FF" w14:textId="77777777" w:rsidR="003D4173" w:rsidRPr="00AB3663" w:rsidRDefault="003D4173" w:rsidP="00AE3352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Kontaktperson</w:t>
            </w:r>
          </w:p>
        </w:tc>
        <w:tc>
          <w:tcPr>
            <w:tcW w:w="4986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7BCEF478" w14:textId="77777777" w:rsidR="003D4173" w:rsidRPr="003F3D7F" w:rsidRDefault="003D4173" w:rsidP="003D4173">
            <w:pPr>
              <w:spacing w:line="276" w:lineRule="auto"/>
              <w:rPr>
                <w:szCs w:val="20"/>
              </w:rPr>
            </w:pPr>
          </w:p>
        </w:tc>
      </w:tr>
      <w:tr w:rsidR="003D4173" w14:paraId="66C62F9C" w14:textId="77777777" w:rsidTr="00F348F5">
        <w:trPr>
          <w:trHeight w:val="510"/>
        </w:trPr>
        <w:tc>
          <w:tcPr>
            <w:tcW w:w="3424" w:type="dxa"/>
            <w:vMerge/>
            <w:shd w:val="clear" w:color="auto" w:fill="FF0000"/>
            <w:vAlign w:val="center"/>
          </w:tcPr>
          <w:p w14:paraId="1A9DC371" w14:textId="77777777" w:rsidR="003D4173" w:rsidRPr="00367A91" w:rsidRDefault="003D4173" w:rsidP="003D417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FFFFFF" w:themeFill="background1"/>
            <w:vAlign w:val="center"/>
          </w:tcPr>
          <w:p w14:paraId="315F8AD6" w14:textId="77777777" w:rsidR="003D4173" w:rsidRPr="00AB3663" w:rsidRDefault="003D4173" w:rsidP="00AE3352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Mobilnummer</w:t>
            </w:r>
          </w:p>
        </w:tc>
        <w:tc>
          <w:tcPr>
            <w:tcW w:w="4986" w:type="dxa"/>
            <w:shd w:val="clear" w:color="auto" w:fill="FFFFFF" w:themeFill="background1"/>
            <w:vAlign w:val="center"/>
          </w:tcPr>
          <w:p w14:paraId="395E03D7" w14:textId="77777777" w:rsidR="003D4173" w:rsidRPr="003F3D7F" w:rsidRDefault="003D4173" w:rsidP="003D4173">
            <w:pPr>
              <w:spacing w:line="276" w:lineRule="auto"/>
              <w:rPr>
                <w:szCs w:val="20"/>
              </w:rPr>
            </w:pPr>
          </w:p>
        </w:tc>
      </w:tr>
    </w:tbl>
    <w:p w14:paraId="5C1D7213" w14:textId="77777777" w:rsidR="007E0C61" w:rsidRDefault="007E0C61" w:rsidP="0000719F">
      <w:pPr>
        <w:spacing w:after="0"/>
      </w:pPr>
    </w:p>
    <w:tbl>
      <w:tblPr>
        <w:tblStyle w:val="Tabel-Gitter"/>
        <w:tblW w:w="1020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7"/>
        <w:gridCol w:w="9784"/>
      </w:tblGrid>
      <w:tr w:rsidR="003F3D7F" w14:paraId="6506FA5F" w14:textId="77777777" w:rsidTr="003F3D7F">
        <w:trPr>
          <w:trHeight w:val="397"/>
        </w:trPr>
        <w:tc>
          <w:tcPr>
            <w:tcW w:w="10201" w:type="dxa"/>
            <w:gridSpan w:val="2"/>
            <w:shd w:val="clear" w:color="auto" w:fill="BFBFBF" w:themeFill="background1" w:themeFillShade="BF"/>
            <w:vAlign w:val="center"/>
          </w:tcPr>
          <w:p w14:paraId="70AE2D26" w14:textId="393CEB03" w:rsidR="003F3D7F" w:rsidRPr="003F3D7F" w:rsidRDefault="00F348F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2. </w:t>
            </w:r>
            <w:r w:rsidRPr="003F3D7F">
              <w:rPr>
                <w:b/>
                <w:sz w:val="22"/>
              </w:rPr>
              <w:t>ÅR</w:t>
            </w:r>
            <w:r>
              <w:rPr>
                <w:b/>
                <w:sz w:val="22"/>
              </w:rPr>
              <w:t>IG</w:t>
            </w:r>
            <w:r w:rsidRPr="003F3D7F">
              <w:rPr>
                <w:b/>
                <w:sz w:val="22"/>
              </w:rPr>
              <w:t xml:space="preserve"> SERVICEEFTERSYN</w:t>
            </w:r>
          </w:p>
        </w:tc>
      </w:tr>
      <w:tr w:rsidR="003F3D7F" w14:paraId="139311ED" w14:textId="77777777" w:rsidTr="003F3D7F">
        <w:trPr>
          <w:trHeight w:val="397"/>
        </w:trPr>
        <w:tc>
          <w:tcPr>
            <w:tcW w:w="417" w:type="dxa"/>
            <w:shd w:val="clear" w:color="auto" w:fill="FFFF00"/>
            <w:vAlign w:val="center"/>
          </w:tcPr>
          <w:p w14:paraId="57BFFA2F" w14:textId="77777777" w:rsidR="003F3D7F" w:rsidRPr="003F3D7F" w:rsidRDefault="003F3D7F">
            <w:pPr>
              <w:rPr>
                <w:sz w:val="18"/>
                <w:szCs w:val="18"/>
                <w:highlight w:val="yellow"/>
              </w:rPr>
            </w:pPr>
            <w:r w:rsidRPr="006177B1">
              <w:rPr>
                <w:sz w:val="18"/>
                <w:szCs w:val="18"/>
              </w:rPr>
              <w:t>1</w:t>
            </w:r>
          </w:p>
        </w:tc>
        <w:tc>
          <w:tcPr>
            <w:tcW w:w="9784" w:type="dxa"/>
            <w:vAlign w:val="center"/>
          </w:tcPr>
          <w:p w14:paraId="2E7CED4A" w14:textId="77777777" w:rsidR="00F348F5" w:rsidRPr="00F348F5" w:rsidRDefault="00F348F5" w:rsidP="00F348F5">
            <w:pPr>
              <w:spacing w:line="276" w:lineRule="auto"/>
              <w:rPr>
                <w:sz w:val="18"/>
                <w:szCs w:val="18"/>
              </w:rPr>
            </w:pPr>
            <w:r w:rsidRPr="00F348F5">
              <w:rPr>
                <w:sz w:val="18"/>
                <w:szCs w:val="18"/>
              </w:rPr>
              <w:t>Flugtvejs og panikbelysning skal hvert andet år efterses og vedligeholdes af en autoriseret</w:t>
            </w:r>
          </w:p>
          <w:p w14:paraId="24AF1D74" w14:textId="09A7EB01" w:rsidR="00F348F5" w:rsidRDefault="00F348F5" w:rsidP="00F348F5">
            <w:pPr>
              <w:spacing w:line="276" w:lineRule="auto"/>
              <w:rPr>
                <w:sz w:val="18"/>
                <w:szCs w:val="18"/>
              </w:rPr>
            </w:pPr>
            <w:r w:rsidRPr="00F348F5">
              <w:rPr>
                <w:sz w:val="18"/>
                <w:szCs w:val="18"/>
              </w:rPr>
              <w:t>elinstallatørvirksomhed.</w:t>
            </w:r>
          </w:p>
          <w:p w14:paraId="6CF229FA" w14:textId="77777777" w:rsidR="00F348F5" w:rsidRDefault="00F348F5" w:rsidP="00F348F5">
            <w:pPr>
              <w:spacing w:line="276" w:lineRule="auto"/>
              <w:rPr>
                <w:sz w:val="18"/>
                <w:szCs w:val="18"/>
              </w:rPr>
            </w:pPr>
          </w:p>
          <w:p w14:paraId="03E8C491" w14:textId="23A430D5" w:rsidR="00F348F5" w:rsidRPr="00F348F5" w:rsidRDefault="00F348F5" w:rsidP="00F348F5">
            <w:pPr>
              <w:spacing w:line="276" w:lineRule="auto"/>
              <w:rPr>
                <w:sz w:val="18"/>
                <w:szCs w:val="18"/>
              </w:rPr>
            </w:pPr>
            <w:r w:rsidRPr="00F348F5">
              <w:rPr>
                <w:sz w:val="18"/>
                <w:szCs w:val="18"/>
              </w:rPr>
              <w:t>Ved eftersynet skal det dokumenteres, at panikbelysningen har en belysningsstyrke af mindst 1,0 lux på</w:t>
            </w:r>
          </w:p>
          <w:p w14:paraId="13C9AC1F" w14:textId="77777777" w:rsidR="00F348F5" w:rsidRPr="00F348F5" w:rsidRDefault="00F348F5" w:rsidP="00F348F5">
            <w:pPr>
              <w:spacing w:line="276" w:lineRule="auto"/>
              <w:rPr>
                <w:sz w:val="18"/>
                <w:szCs w:val="18"/>
              </w:rPr>
            </w:pPr>
            <w:r w:rsidRPr="00F348F5">
              <w:rPr>
                <w:sz w:val="18"/>
                <w:szCs w:val="18"/>
              </w:rPr>
              <w:t xml:space="preserve">gulvet i flugtveje og i lokaler beregnet til mere end 150 personer, samt at </w:t>
            </w:r>
            <w:proofErr w:type="spellStart"/>
            <w:r w:rsidRPr="00F348F5">
              <w:rPr>
                <w:sz w:val="18"/>
                <w:szCs w:val="18"/>
              </w:rPr>
              <w:t>back-up</w:t>
            </w:r>
            <w:proofErr w:type="spellEnd"/>
            <w:r w:rsidRPr="00F348F5">
              <w:rPr>
                <w:sz w:val="18"/>
                <w:szCs w:val="18"/>
              </w:rPr>
              <w:t xml:space="preserve"> funktionen af</w:t>
            </w:r>
          </w:p>
          <w:p w14:paraId="3ADCD2A4" w14:textId="77777777" w:rsidR="00F348F5" w:rsidRPr="00F348F5" w:rsidRDefault="00F348F5" w:rsidP="00F348F5">
            <w:pPr>
              <w:spacing w:line="276" w:lineRule="auto"/>
              <w:rPr>
                <w:sz w:val="18"/>
                <w:szCs w:val="18"/>
              </w:rPr>
            </w:pPr>
            <w:r w:rsidRPr="00F348F5">
              <w:rPr>
                <w:sz w:val="18"/>
                <w:szCs w:val="18"/>
              </w:rPr>
              <w:t>strømforsyningen har den krævet kapacitet.</w:t>
            </w:r>
          </w:p>
          <w:p w14:paraId="4489ABF4" w14:textId="77777777" w:rsidR="00F348F5" w:rsidRPr="00F348F5" w:rsidRDefault="00F348F5" w:rsidP="00F348F5">
            <w:pPr>
              <w:spacing w:line="276" w:lineRule="auto"/>
              <w:rPr>
                <w:sz w:val="18"/>
                <w:szCs w:val="18"/>
              </w:rPr>
            </w:pPr>
            <w:r w:rsidRPr="00F348F5">
              <w:rPr>
                <w:sz w:val="18"/>
                <w:szCs w:val="18"/>
              </w:rPr>
              <w:t>Serviceeftersyn kan udføres successivt som stikprøvekontrol af de enkelte enheder, så hele anlægget over</w:t>
            </w:r>
          </w:p>
          <w:p w14:paraId="0C59DC93" w14:textId="70968954" w:rsidR="00F348F5" w:rsidRDefault="00F348F5" w:rsidP="00F348F5">
            <w:pPr>
              <w:spacing w:line="276" w:lineRule="auto"/>
              <w:rPr>
                <w:sz w:val="18"/>
                <w:szCs w:val="18"/>
              </w:rPr>
            </w:pPr>
            <w:r w:rsidRPr="00F348F5">
              <w:rPr>
                <w:sz w:val="18"/>
                <w:szCs w:val="18"/>
              </w:rPr>
              <w:t>en 6-årig periode vil blive efterset og kontrolleret.</w:t>
            </w:r>
          </w:p>
          <w:p w14:paraId="51A14377" w14:textId="77777777" w:rsidR="00F348F5" w:rsidRDefault="00F348F5" w:rsidP="00F348F5">
            <w:pPr>
              <w:spacing w:line="276" w:lineRule="auto"/>
              <w:rPr>
                <w:sz w:val="18"/>
                <w:szCs w:val="18"/>
              </w:rPr>
            </w:pPr>
          </w:p>
          <w:p w14:paraId="263FFB13" w14:textId="537D635E" w:rsidR="00F348F5" w:rsidRPr="00F348F5" w:rsidRDefault="00F348F5" w:rsidP="00F348F5">
            <w:pPr>
              <w:spacing w:line="276" w:lineRule="auto"/>
              <w:rPr>
                <w:i/>
                <w:sz w:val="18"/>
                <w:szCs w:val="18"/>
              </w:rPr>
            </w:pPr>
            <w:r w:rsidRPr="00F348F5">
              <w:rPr>
                <w:i/>
                <w:sz w:val="18"/>
                <w:szCs w:val="18"/>
              </w:rPr>
              <w:t>For forsamlingslokaleafsnit indrettet til mere end 150 personer skal elinstallationerne hvert andet år</w:t>
            </w:r>
          </w:p>
          <w:p w14:paraId="25D5BBD1" w14:textId="0F5D671B" w:rsidR="003F3D7F" w:rsidRPr="00367A91" w:rsidRDefault="00F348F5" w:rsidP="00F348F5">
            <w:pPr>
              <w:spacing w:line="276" w:lineRule="auto"/>
              <w:rPr>
                <w:sz w:val="18"/>
                <w:szCs w:val="18"/>
              </w:rPr>
            </w:pPr>
            <w:r w:rsidRPr="00F348F5">
              <w:rPr>
                <w:i/>
                <w:sz w:val="18"/>
                <w:szCs w:val="18"/>
              </w:rPr>
              <w:t xml:space="preserve">kontrolleres af en autoriseret elinstallatørvirksomhed, og </w:t>
            </w:r>
            <w:proofErr w:type="spellStart"/>
            <w:r w:rsidRPr="00F348F5">
              <w:rPr>
                <w:i/>
                <w:sz w:val="18"/>
                <w:szCs w:val="18"/>
              </w:rPr>
              <w:t>elsikkerhedsattesten</w:t>
            </w:r>
            <w:proofErr w:type="spellEnd"/>
            <w:r w:rsidRPr="00F348F5">
              <w:rPr>
                <w:i/>
                <w:sz w:val="18"/>
                <w:szCs w:val="18"/>
              </w:rPr>
              <w:t xml:space="preserve"> skal fornyes. Dette efters</w:t>
            </w:r>
            <w:r>
              <w:rPr>
                <w:i/>
                <w:sz w:val="18"/>
                <w:szCs w:val="18"/>
              </w:rPr>
              <w:t>yn dækker også flugtvejs- og panikbelysningen</w:t>
            </w:r>
            <w:r w:rsidRPr="00F348F5">
              <w:rPr>
                <w:i/>
                <w:sz w:val="18"/>
                <w:szCs w:val="18"/>
              </w:rPr>
              <w:t>.</w:t>
            </w:r>
          </w:p>
        </w:tc>
      </w:tr>
    </w:tbl>
    <w:tbl>
      <w:tblPr>
        <w:tblStyle w:val="Tabel-Gitter1"/>
        <w:tblW w:w="1020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63"/>
        <w:gridCol w:w="3653"/>
        <w:gridCol w:w="3685"/>
      </w:tblGrid>
      <w:tr w:rsidR="00DD7CF1" w:rsidRPr="00BA6207" w14:paraId="084B7CA6" w14:textId="77777777" w:rsidTr="00366443">
        <w:trPr>
          <w:trHeight w:val="397"/>
        </w:trPr>
        <w:tc>
          <w:tcPr>
            <w:tcW w:w="286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F07C52" w14:textId="77777777" w:rsidR="00DD7CF1" w:rsidRPr="00BA6207" w:rsidRDefault="00DD7CF1" w:rsidP="00366443">
            <w:pPr>
              <w:spacing w:line="276" w:lineRule="auto"/>
              <w:rPr>
                <w:i/>
                <w:sz w:val="18"/>
                <w:szCs w:val="18"/>
              </w:rPr>
            </w:pPr>
            <w:r w:rsidRPr="00BA6207">
              <w:rPr>
                <w:i/>
                <w:sz w:val="18"/>
                <w:szCs w:val="18"/>
              </w:rPr>
              <w:t>Dato for serviceeftersyn</w:t>
            </w:r>
          </w:p>
        </w:tc>
        <w:tc>
          <w:tcPr>
            <w:tcW w:w="365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DE358D" w14:textId="77777777" w:rsidR="00DD7CF1" w:rsidRPr="00BA6207" w:rsidRDefault="00DD7CF1" w:rsidP="00366443">
            <w:pPr>
              <w:spacing w:line="276" w:lineRule="auto"/>
              <w:rPr>
                <w:i/>
                <w:sz w:val="18"/>
                <w:szCs w:val="18"/>
              </w:rPr>
            </w:pPr>
            <w:r w:rsidRPr="00BA6207">
              <w:rPr>
                <w:i/>
                <w:sz w:val="18"/>
                <w:szCs w:val="18"/>
              </w:rPr>
              <w:t>Serviceeftersyn foretaget af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B91AF1" w14:textId="77777777" w:rsidR="00DD7CF1" w:rsidRPr="00BA6207" w:rsidRDefault="00DD7CF1" w:rsidP="00366443">
            <w:pPr>
              <w:spacing w:line="276" w:lineRule="auto"/>
              <w:rPr>
                <w:i/>
                <w:sz w:val="18"/>
                <w:szCs w:val="18"/>
              </w:rPr>
            </w:pPr>
            <w:r w:rsidRPr="00BA6207">
              <w:rPr>
                <w:i/>
                <w:sz w:val="18"/>
                <w:szCs w:val="18"/>
              </w:rPr>
              <w:t>Firmanavn/stempel</w:t>
            </w:r>
          </w:p>
        </w:tc>
      </w:tr>
      <w:tr w:rsidR="00DD7CF1" w:rsidRPr="006177B1" w14:paraId="2344CB2C" w14:textId="77777777" w:rsidTr="00366443">
        <w:trPr>
          <w:trHeight w:val="1701"/>
        </w:trPr>
        <w:tc>
          <w:tcPr>
            <w:tcW w:w="28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F9B1C3" w14:textId="77777777" w:rsidR="00DD7CF1" w:rsidRPr="006177B1" w:rsidRDefault="00DD7CF1" w:rsidP="0036644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53" w:type="dxa"/>
            <w:tcBorders>
              <w:bottom w:val="single" w:sz="4" w:space="0" w:color="auto"/>
            </w:tcBorders>
            <w:vAlign w:val="center"/>
          </w:tcPr>
          <w:p w14:paraId="50256E4A" w14:textId="77777777" w:rsidR="00DD7CF1" w:rsidRPr="006177B1" w:rsidRDefault="00DD7CF1" w:rsidP="0036644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4704EEAA" w14:textId="77777777" w:rsidR="00DD7CF1" w:rsidRPr="006177B1" w:rsidRDefault="00DD7CF1" w:rsidP="00366443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070A2690" w14:textId="4428BFAF" w:rsidR="00367A91" w:rsidRDefault="00367A91" w:rsidP="0000719F">
      <w:pPr>
        <w:spacing w:after="0"/>
      </w:pPr>
    </w:p>
    <w:p w14:paraId="6A4E8360" w14:textId="459CB51B" w:rsidR="00DD7CF1" w:rsidRDefault="00DD7CF1">
      <w:r>
        <w:br w:type="page"/>
      </w:r>
    </w:p>
    <w:p w14:paraId="27DCA201" w14:textId="77777777" w:rsidR="00DD7CF1" w:rsidRDefault="00DD7CF1" w:rsidP="0000719F">
      <w:pPr>
        <w:spacing w:after="0"/>
      </w:pPr>
    </w:p>
    <w:tbl>
      <w:tblPr>
        <w:tblStyle w:val="Tabel-Gitter"/>
        <w:tblW w:w="1020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7"/>
        <w:gridCol w:w="9804"/>
      </w:tblGrid>
      <w:tr w:rsidR="003F3D7F" w14:paraId="6AF84605" w14:textId="77777777" w:rsidTr="003F3D7F">
        <w:trPr>
          <w:trHeight w:val="397"/>
        </w:trPr>
        <w:tc>
          <w:tcPr>
            <w:tcW w:w="10201" w:type="dxa"/>
            <w:gridSpan w:val="2"/>
            <w:shd w:val="clear" w:color="auto" w:fill="BFBFBF" w:themeFill="background1" w:themeFillShade="BF"/>
            <w:vAlign w:val="center"/>
          </w:tcPr>
          <w:p w14:paraId="2B760DB3" w14:textId="3DA7ECFD" w:rsidR="003F3D7F" w:rsidRPr="00BE01D5" w:rsidRDefault="00F348F5" w:rsidP="003F3D7F">
            <w:pPr>
              <w:rPr>
                <w:sz w:val="22"/>
              </w:rPr>
            </w:pPr>
            <w:r>
              <w:rPr>
                <w:b/>
                <w:sz w:val="22"/>
              </w:rPr>
              <w:t>4. Å</w:t>
            </w:r>
            <w:r w:rsidRPr="003F3D7F">
              <w:rPr>
                <w:b/>
                <w:sz w:val="22"/>
              </w:rPr>
              <w:t>RIG</w:t>
            </w:r>
            <w:r>
              <w:rPr>
                <w:b/>
                <w:sz w:val="22"/>
              </w:rPr>
              <w:t xml:space="preserve"> AKKREDITERET INSPEKTION</w:t>
            </w:r>
          </w:p>
        </w:tc>
      </w:tr>
      <w:tr w:rsidR="003F3D7F" w14:paraId="4E1CA902" w14:textId="77777777" w:rsidTr="003D4173">
        <w:trPr>
          <w:trHeight w:val="967"/>
        </w:trPr>
        <w:tc>
          <w:tcPr>
            <w:tcW w:w="397" w:type="dxa"/>
            <w:shd w:val="clear" w:color="auto" w:fill="FF0000"/>
            <w:vAlign w:val="center"/>
          </w:tcPr>
          <w:p w14:paraId="51A31E48" w14:textId="77777777" w:rsidR="003F3D7F" w:rsidRPr="00367A91" w:rsidRDefault="003F3D7F" w:rsidP="006E116B">
            <w:pPr>
              <w:rPr>
                <w:sz w:val="18"/>
                <w:szCs w:val="18"/>
              </w:rPr>
            </w:pPr>
            <w:r w:rsidRPr="00367A91">
              <w:rPr>
                <w:sz w:val="18"/>
                <w:szCs w:val="18"/>
              </w:rPr>
              <w:t>1</w:t>
            </w:r>
          </w:p>
        </w:tc>
        <w:tc>
          <w:tcPr>
            <w:tcW w:w="9804" w:type="dxa"/>
            <w:vAlign w:val="center"/>
          </w:tcPr>
          <w:p w14:paraId="5196D29D" w14:textId="79643AB2" w:rsidR="00F348F5" w:rsidRDefault="00F348F5" w:rsidP="00F348F5">
            <w:pPr>
              <w:spacing w:line="276" w:lineRule="auto"/>
              <w:rPr>
                <w:sz w:val="18"/>
                <w:szCs w:val="18"/>
              </w:rPr>
            </w:pPr>
            <w:r w:rsidRPr="00040114">
              <w:rPr>
                <w:sz w:val="18"/>
                <w:szCs w:val="18"/>
              </w:rPr>
              <w:t>For anlægget skal der hvert fjerde år foretages en funktionsafprøvning af et akkrediteret inspektionsorgan,</w:t>
            </w:r>
            <w:r>
              <w:rPr>
                <w:sz w:val="18"/>
                <w:szCs w:val="18"/>
              </w:rPr>
              <w:t xml:space="preserve"> </w:t>
            </w:r>
            <w:r w:rsidRPr="00040114">
              <w:rPr>
                <w:sz w:val="18"/>
                <w:szCs w:val="18"/>
              </w:rPr>
              <w:t>som er akkrediteret</w:t>
            </w:r>
            <w:r>
              <w:rPr>
                <w:sz w:val="18"/>
                <w:szCs w:val="18"/>
              </w:rPr>
              <w:t xml:space="preserve"> til inspektion af flugtvejs- og panikbelysning</w:t>
            </w:r>
            <w:r w:rsidRPr="00040114">
              <w:rPr>
                <w:sz w:val="18"/>
                <w:szCs w:val="18"/>
              </w:rPr>
              <w:t xml:space="preserve"> iht. den projekteringsstandard, anlægget er udført</w:t>
            </w:r>
            <w:r>
              <w:rPr>
                <w:sz w:val="18"/>
                <w:szCs w:val="18"/>
              </w:rPr>
              <w:t xml:space="preserve"> </w:t>
            </w:r>
            <w:r w:rsidRPr="00040114">
              <w:rPr>
                <w:sz w:val="18"/>
                <w:szCs w:val="18"/>
              </w:rPr>
              <w:t>efter.</w:t>
            </w:r>
          </w:p>
          <w:p w14:paraId="152CC64A" w14:textId="352A3A88" w:rsidR="00DD7CF1" w:rsidRDefault="00DD7CF1" w:rsidP="00F348F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Inspektionen dokumenteres med en inspektionsrapport.</w:t>
            </w:r>
          </w:p>
          <w:p w14:paraId="221AA4BB" w14:textId="77777777" w:rsidR="00F348F5" w:rsidRDefault="00F348F5" w:rsidP="00F348F5">
            <w:pPr>
              <w:spacing w:line="276" w:lineRule="auto"/>
              <w:rPr>
                <w:sz w:val="18"/>
                <w:szCs w:val="18"/>
              </w:rPr>
            </w:pPr>
          </w:p>
          <w:p w14:paraId="60E862A1" w14:textId="732E6FA6" w:rsidR="003F3D7F" w:rsidRPr="00367A91" w:rsidRDefault="00F348F5" w:rsidP="00F348F5">
            <w:pPr>
              <w:spacing w:line="276" w:lineRule="auto"/>
              <w:rPr>
                <w:sz w:val="18"/>
                <w:szCs w:val="18"/>
              </w:rPr>
            </w:pPr>
            <w:r w:rsidRPr="00753CF2">
              <w:rPr>
                <w:i/>
                <w:sz w:val="18"/>
                <w:szCs w:val="18"/>
              </w:rPr>
              <w:t>Eksisterende anlæg, hvor akkrediteret inspektion ikke tidligere har været et krav, bliver ikke omfattet af krav om inspektion</w:t>
            </w:r>
          </w:p>
        </w:tc>
      </w:tr>
    </w:tbl>
    <w:p w14:paraId="3C8C887E" w14:textId="77777777" w:rsidR="00FF07E9" w:rsidRDefault="00FF07E9" w:rsidP="0000719F">
      <w:pPr>
        <w:spacing w:after="0"/>
      </w:pPr>
    </w:p>
    <w:p w14:paraId="765D30A6" w14:textId="77777777" w:rsidR="00206E27" w:rsidRDefault="00206E27"/>
    <w:sectPr w:rsidR="00206E27" w:rsidSect="005B2E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EA1C8" w14:textId="77777777" w:rsidR="000779D3" w:rsidRDefault="000779D3" w:rsidP="009B70AC">
      <w:pPr>
        <w:spacing w:after="0" w:line="240" w:lineRule="auto"/>
      </w:pPr>
      <w:r>
        <w:separator/>
      </w:r>
    </w:p>
  </w:endnote>
  <w:endnote w:type="continuationSeparator" w:id="0">
    <w:p w14:paraId="3C69D355" w14:textId="77777777" w:rsidR="000779D3" w:rsidRDefault="000779D3" w:rsidP="009B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79E7" w14:textId="77777777" w:rsidR="009A5A28" w:rsidRDefault="009A5A2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9391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7B7B0C" w14:textId="6BEF3FDC" w:rsidR="009B70AC" w:rsidRDefault="003B488E" w:rsidP="009B70AC">
            <w:pPr>
              <w:pStyle w:val="Sidefod"/>
            </w:pPr>
            <w:r>
              <w:rPr>
                <w:i/>
                <w:sz w:val="16"/>
                <w:szCs w:val="16"/>
              </w:rPr>
              <w:t xml:space="preserve">Version 1.0 af </w:t>
            </w:r>
            <w:r w:rsidR="009A5A28">
              <w:rPr>
                <w:i/>
                <w:sz w:val="16"/>
                <w:szCs w:val="16"/>
              </w:rPr>
              <w:t>4</w:t>
            </w:r>
            <w:r w:rsidR="009B70AC" w:rsidRPr="009B70AC">
              <w:rPr>
                <w:i/>
                <w:sz w:val="16"/>
                <w:szCs w:val="16"/>
              </w:rPr>
              <w:t>/1</w:t>
            </w:r>
            <w:r w:rsidR="009A5A28">
              <w:rPr>
                <w:i/>
                <w:sz w:val="16"/>
                <w:szCs w:val="16"/>
              </w:rPr>
              <w:t>1</w:t>
            </w:r>
            <w:r w:rsidR="009B70AC" w:rsidRPr="009B70AC">
              <w:rPr>
                <w:i/>
                <w:sz w:val="16"/>
                <w:szCs w:val="16"/>
              </w:rPr>
              <w:t xml:space="preserve"> 202</w:t>
            </w:r>
            <w:r w:rsidR="009A5A28">
              <w:rPr>
                <w:i/>
                <w:sz w:val="16"/>
                <w:szCs w:val="16"/>
              </w:rPr>
              <w:t>2</w:t>
            </w:r>
            <w:r w:rsidR="009B70AC">
              <w:tab/>
            </w:r>
            <w:r w:rsidR="009B70AC">
              <w:tab/>
              <w:t xml:space="preserve">Side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PAGE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A7312A">
              <w:rPr>
                <w:b/>
                <w:bCs/>
                <w:noProof/>
              </w:rPr>
              <w:t>1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  <w:r w:rsidR="009B70AC">
              <w:t xml:space="preserve"> af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NUMPAGES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A7312A">
              <w:rPr>
                <w:b/>
                <w:bCs/>
                <w:noProof/>
              </w:rPr>
              <w:t>2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2C3EF2" w14:textId="77777777" w:rsidR="009B70AC" w:rsidRDefault="009B70A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66C55" w14:textId="77777777" w:rsidR="009A5A28" w:rsidRDefault="009A5A2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5E4B6" w14:textId="77777777" w:rsidR="000779D3" w:rsidRDefault="000779D3" w:rsidP="009B70AC">
      <w:pPr>
        <w:spacing w:after="0" w:line="240" w:lineRule="auto"/>
      </w:pPr>
      <w:r>
        <w:separator/>
      </w:r>
    </w:p>
  </w:footnote>
  <w:footnote w:type="continuationSeparator" w:id="0">
    <w:p w14:paraId="6C02534B" w14:textId="77777777" w:rsidR="000779D3" w:rsidRDefault="000779D3" w:rsidP="009B7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7B143" w14:textId="77777777" w:rsidR="009A5A28" w:rsidRDefault="009A5A2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6AB36" w14:textId="7B8090F9" w:rsidR="009B70AC" w:rsidRPr="0035118E" w:rsidRDefault="00A7312A">
    <w:pPr>
      <w:pStyle w:val="Sidehoved"/>
    </w:pPr>
    <w:r w:rsidRPr="00A7312A">
      <w:rPr>
        <w:sz w:val="28"/>
        <w:szCs w:val="28"/>
      </w:rPr>
      <w:t>Bilag 7.</w:t>
    </w:r>
    <w:r w:rsidRPr="00A7312A">
      <w:rPr>
        <w:color w:val="FF0000"/>
        <w:sz w:val="28"/>
        <w:szCs w:val="28"/>
      </w:rPr>
      <w:t>x</w:t>
    </w:r>
    <w:r w:rsidR="009B70AC" w:rsidRPr="00A7312A">
      <w:rPr>
        <w:sz w:val="28"/>
        <w:szCs w:val="28"/>
      </w:rPr>
      <w:ptab w:relativeTo="margin" w:alignment="center" w:leader="none"/>
    </w:r>
    <w:r w:rsidR="009B70AC" w:rsidRPr="00A7312A">
      <w:rPr>
        <w:sz w:val="28"/>
        <w:szCs w:val="28"/>
      </w:rPr>
      <w:ptab w:relativeTo="margin" w:alignment="right" w:leader="none"/>
    </w:r>
    <w:r w:rsidR="009A5A28">
      <w:rPr>
        <w:noProof/>
      </w:rPr>
      <w:drawing>
        <wp:inline distT="0" distB="0" distL="0" distR="0" wp14:anchorId="0E46A5AF" wp14:editId="474EDC8D">
          <wp:extent cx="914400" cy="914400"/>
          <wp:effectExtent l="0" t="0" r="0" b="0"/>
          <wp:docPr id="1" name="Billede 1" descr="Vejle Brandvæsen_Log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Vejle Brandvæsen_Logo RGB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E89D8" w14:textId="77777777" w:rsidR="009A5A28" w:rsidRDefault="009A5A2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3DDA"/>
    <w:multiLevelType w:val="hybridMultilevel"/>
    <w:tmpl w:val="3F867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87326"/>
    <w:multiLevelType w:val="hybridMultilevel"/>
    <w:tmpl w:val="1C08BFFE"/>
    <w:lvl w:ilvl="0" w:tplc="C4F4550C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965CD"/>
    <w:multiLevelType w:val="hybridMultilevel"/>
    <w:tmpl w:val="565688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658EA"/>
    <w:multiLevelType w:val="hybridMultilevel"/>
    <w:tmpl w:val="7E70E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27747"/>
    <w:multiLevelType w:val="hybridMultilevel"/>
    <w:tmpl w:val="3E7805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24D"/>
    <w:rsid w:val="0000719F"/>
    <w:rsid w:val="00071CEC"/>
    <w:rsid w:val="000779D3"/>
    <w:rsid w:val="000A0F3A"/>
    <w:rsid w:val="000E267D"/>
    <w:rsid w:val="001011EF"/>
    <w:rsid w:val="00111730"/>
    <w:rsid w:val="00117DDB"/>
    <w:rsid w:val="00142276"/>
    <w:rsid w:val="00166C7B"/>
    <w:rsid w:val="00175A6E"/>
    <w:rsid w:val="001B7F61"/>
    <w:rsid w:val="001F6228"/>
    <w:rsid w:val="00206E27"/>
    <w:rsid w:val="002122A7"/>
    <w:rsid w:val="00240162"/>
    <w:rsid w:val="003378E2"/>
    <w:rsid w:val="0035118E"/>
    <w:rsid w:val="00367A91"/>
    <w:rsid w:val="003B024D"/>
    <w:rsid w:val="003B488E"/>
    <w:rsid w:val="003D4173"/>
    <w:rsid w:val="003F3D7F"/>
    <w:rsid w:val="0041398F"/>
    <w:rsid w:val="004C60DA"/>
    <w:rsid w:val="004F14F7"/>
    <w:rsid w:val="00527E56"/>
    <w:rsid w:val="0054735A"/>
    <w:rsid w:val="005701B7"/>
    <w:rsid w:val="005B2EE8"/>
    <w:rsid w:val="005C7906"/>
    <w:rsid w:val="006177B1"/>
    <w:rsid w:val="00626A5A"/>
    <w:rsid w:val="006A6FBE"/>
    <w:rsid w:val="00722433"/>
    <w:rsid w:val="0075189F"/>
    <w:rsid w:val="0076093A"/>
    <w:rsid w:val="007B1320"/>
    <w:rsid w:val="007E0C61"/>
    <w:rsid w:val="00812AC1"/>
    <w:rsid w:val="00854278"/>
    <w:rsid w:val="009379FC"/>
    <w:rsid w:val="009A5A28"/>
    <w:rsid w:val="009B70AC"/>
    <w:rsid w:val="009D298D"/>
    <w:rsid w:val="00A0111A"/>
    <w:rsid w:val="00A61A1B"/>
    <w:rsid w:val="00A72828"/>
    <w:rsid w:val="00A7312A"/>
    <w:rsid w:val="00AA1662"/>
    <w:rsid w:val="00AB3663"/>
    <w:rsid w:val="00AE3352"/>
    <w:rsid w:val="00AF0A1A"/>
    <w:rsid w:val="00B82A35"/>
    <w:rsid w:val="00B95C74"/>
    <w:rsid w:val="00BE01D5"/>
    <w:rsid w:val="00C65849"/>
    <w:rsid w:val="00D05F95"/>
    <w:rsid w:val="00D369DC"/>
    <w:rsid w:val="00D671D7"/>
    <w:rsid w:val="00DA2032"/>
    <w:rsid w:val="00DD7CF1"/>
    <w:rsid w:val="00E50471"/>
    <w:rsid w:val="00EB0583"/>
    <w:rsid w:val="00F00F1C"/>
    <w:rsid w:val="00F348F5"/>
    <w:rsid w:val="00F55DB3"/>
    <w:rsid w:val="00F622B9"/>
    <w:rsid w:val="00FA3FDB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3463F"/>
  <w15:chartTrackingRefBased/>
  <w15:docId w15:val="{5242AED4-8523-4B15-BEB8-FAF3C9ED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2276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42276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2276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42276"/>
    <w:rPr>
      <w:rFonts w:eastAsiaTheme="majorEastAsia" w:cstheme="majorBidi"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42276"/>
    <w:rPr>
      <w:rFonts w:eastAsiaTheme="majorEastAsia" w:cstheme="majorBidi"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42276"/>
    <w:rPr>
      <w:rFonts w:eastAsiaTheme="majorEastAsia" w:cstheme="majorBidi"/>
      <w:b/>
      <w:color w:val="000000" w:themeColor="text1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70AC"/>
  </w:style>
  <w:style w:type="paragraph" w:styleId="Sidefod">
    <w:name w:val="footer"/>
    <w:basedOn w:val="Normal"/>
    <w:link w:val="Sidefo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70AC"/>
  </w:style>
  <w:style w:type="table" w:styleId="Tabel-Gitter">
    <w:name w:val="Table Grid"/>
    <w:basedOn w:val="Tabel-Normal"/>
    <w:uiPriority w:val="39"/>
    <w:rsid w:val="009B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67A9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122A7"/>
    <w:rPr>
      <w:color w:val="0563C1" w:themeColor="hyperlink"/>
      <w:u w:val="single"/>
    </w:rPr>
  </w:style>
  <w:style w:type="paragraph" w:customStyle="1" w:styleId="Default">
    <w:name w:val="Default"/>
    <w:rsid w:val="003D41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-Gitter1">
    <w:name w:val="Tabel - Gitter1"/>
    <w:basedOn w:val="Tabel-Normal"/>
    <w:next w:val="Tabel-Gitter"/>
    <w:uiPriority w:val="39"/>
    <w:rsid w:val="00DD7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Roest</dc:creator>
  <cp:keywords/>
  <dc:description/>
  <cp:lastModifiedBy>Erik Skallerup  Vejle Brandvæsen - Adm. og ledelse  Teknik &amp; Miljø  Vejle Kommune</cp:lastModifiedBy>
  <cp:revision>2</cp:revision>
  <cp:lastPrinted>2020-10-20T13:06:00Z</cp:lastPrinted>
  <dcterms:created xsi:type="dcterms:W3CDTF">2022-11-08T06:40:00Z</dcterms:created>
  <dcterms:modified xsi:type="dcterms:W3CDTF">2022-11-08T06:40:00Z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{F0E84617-00F6-46DA-902A-E44AEE1F221E}</vt:lpwstr>
  </property>
</Properties>
</file>