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1020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701"/>
        <w:gridCol w:w="6714"/>
        <w:gridCol w:w="1791"/>
      </w:tblGrid>
      <w:tr w:rsidR="009D298D" w14:paraId="5EA988B2" w14:textId="77777777" w:rsidTr="0022254C">
        <w:trPr>
          <w:trHeight w:val="1134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80143F" w14:textId="77777777" w:rsidR="00626A5A" w:rsidRPr="00626A5A" w:rsidRDefault="001D78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  <w:r w:rsidR="00C75114">
              <w:rPr>
                <w:b/>
                <w:sz w:val="28"/>
                <w:szCs w:val="28"/>
              </w:rPr>
              <w:t>ction Card</w:t>
            </w:r>
          </w:p>
          <w:p w14:paraId="409556AE" w14:textId="77777777" w:rsidR="009D298D" w:rsidRDefault="004333E3" w:rsidP="00C75114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F</w:t>
            </w:r>
            <w:r w:rsidR="00C75114">
              <w:rPr>
                <w:b/>
                <w:sz w:val="40"/>
                <w:szCs w:val="40"/>
              </w:rPr>
              <w:t>ejl/nedbrud</w:t>
            </w:r>
            <w:r w:rsidR="001D789C">
              <w:rPr>
                <w:b/>
                <w:sz w:val="40"/>
                <w:szCs w:val="40"/>
              </w:rPr>
              <w:t xml:space="preserve"> </w:t>
            </w:r>
            <w:r>
              <w:rPr>
                <w:b/>
                <w:sz w:val="40"/>
                <w:szCs w:val="40"/>
              </w:rPr>
              <w:t>på røgalarmanlæg</w:t>
            </w:r>
          </w:p>
          <w:p w14:paraId="3C2B27FA" w14:textId="77777777" w:rsidR="008940D2" w:rsidRPr="003378E2" w:rsidRDefault="008940D2" w:rsidP="008940D2">
            <w:r w:rsidRPr="008940D2">
              <w:rPr>
                <w:color w:val="FF0000"/>
              </w:rPr>
              <w:t>[</w:t>
            </w:r>
            <w:proofErr w:type="spellStart"/>
            <w:r w:rsidRPr="008940D2">
              <w:rPr>
                <w:color w:val="FF0000"/>
              </w:rPr>
              <w:t>Actioncard</w:t>
            </w:r>
            <w:proofErr w:type="spellEnd"/>
            <w:r w:rsidRPr="008940D2">
              <w:rPr>
                <w:color w:val="FF0000"/>
              </w:rPr>
              <w:t xml:space="preserve"> tilrettes aktuelle forhold]</w:t>
            </w:r>
          </w:p>
        </w:tc>
      </w:tr>
      <w:tr w:rsidR="001D789C" w14:paraId="4D25628A" w14:textId="77777777" w:rsidTr="0022254C">
        <w:trPr>
          <w:trHeight w:val="35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EDFD91" w14:textId="77777777" w:rsidR="00D04A98" w:rsidRPr="0022254C" w:rsidRDefault="002C1FAA" w:rsidP="002C1FAA">
            <w:pPr>
              <w:rPr>
                <w:sz w:val="18"/>
                <w:szCs w:val="18"/>
              </w:rPr>
            </w:pPr>
            <w:r w:rsidRPr="0022254C">
              <w:rPr>
                <w:b/>
                <w:sz w:val="18"/>
                <w:szCs w:val="18"/>
              </w:rPr>
              <w:t xml:space="preserve">1. </w:t>
            </w:r>
            <w:r w:rsidR="00D04A98" w:rsidRPr="0022254C">
              <w:rPr>
                <w:b/>
                <w:sz w:val="18"/>
                <w:szCs w:val="18"/>
              </w:rPr>
              <w:t xml:space="preserve">Tilkald af </w:t>
            </w:r>
            <w:r w:rsidRPr="0022254C">
              <w:rPr>
                <w:b/>
                <w:sz w:val="18"/>
                <w:szCs w:val="18"/>
              </w:rPr>
              <w:t>driftsansvarlig</w:t>
            </w:r>
            <w:r w:rsidR="00D04A98" w:rsidRPr="0022254C">
              <w:rPr>
                <w:b/>
                <w:sz w:val="18"/>
                <w:szCs w:val="18"/>
              </w:rPr>
              <w:t xml:space="preserve">  </w:t>
            </w:r>
          </w:p>
        </w:tc>
      </w:tr>
      <w:tr w:rsidR="00D04A98" w14:paraId="552801E3" w14:textId="77777777" w:rsidTr="0022254C">
        <w:trPr>
          <w:trHeight w:val="35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42312F" w14:textId="77777777" w:rsidR="002C1FAA" w:rsidRPr="008940D2" w:rsidRDefault="002C1FAA" w:rsidP="002C1FAA">
            <w:pPr>
              <w:spacing w:line="276" w:lineRule="auto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 xml:space="preserve">Ved </w:t>
            </w:r>
            <w:r w:rsidRPr="008940D2">
              <w:rPr>
                <w:rFonts w:cs="Arial"/>
                <w:color w:val="FF0000"/>
                <w:sz w:val="18"/>
                <w:szCs w:val="18"/>
                <w:u w:val="single"/>
              </w:rPr>
              <w:t>fejl/nedbrud</w:t>
            </w:r>
            <w:r w:rsidRPr="008940D2">
              <w:rPr>
                <w:rFonts w:cs="Arial"/>
                <w:color w:val="FF0000"/>
                <w:sz w:val="18"/>
                <w:szCs w:val="18"/>
              </w:rPr>
              <w:t xml:space="preserve"> skal driftsansvarlig tilkaldes</w:t>
            </w:r>
            <w:r w:rsidR="000C5119" w:rsidRPr="008940D2">
              <w:rPr>
                <w:rFonts w:cs="Arial"/>
                <w:color w:val="FF0000"/>
                <w:sz w:val="18"/>
                <w:szCs w:val="18"/>
              </w:rPr>
              <w:t xml:space="preserve"> mhp. at udbedre fejlen</w:t>
            </w:r>
            <w:r w:rsidRPr="008940D2">
              <w:rPr>
                <w:rFonts w:cs="Arial"/>
                <w:color w:val="FF0000"/>
                <w:sz w:val="18"/>
                <w:szCs w:val="18"/>
              </w:rPr>
              <w:t>:</w:t>
            </w:r>
          </w:p>
          <w:p w14:paraId="3C65A4E0" w14:textId="77777777" w:rsidR="002C1FAA" w:rsidRPr="008940D2" w:rsidRDefault="002C1FAA" w:rsidP="002C1FAA">
            <w:pPr>
              <w:spacing w:line="276" w:lineRule="auto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 xml:space="preserve">Navn </w:t>
            </w:r>
          </w:p>
          <w:p w14:paraId="2273062F" w14:textId="77777777" w:rsidR="002C1FAA" w:rsidRPr="008940D2" w:rsidRDefault="002C1FAA" w:rsidP="002C1FAA">
            <w:pPr>
              <w:spacing w:line="276" w:lineRule="auto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>Telefonnummer 88 88 88 88</w:t>
            </w:r>
          </w:p>
          <w:p w14:paraId="31C106A0" w14:textId="77777777" w:rsidR="00D04A98" w:rsidRDefault="000901DD" w:rsidP="000901DD">
            <w:pPr>
              <w:rPr>
                <w:b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>Telefonnum</w:t>
            </w:r>
            <w:r w:rsidR="00450A99" w:rsidRPr="008940D2">
              <w:rPr>
                <w:rFonts w:cs="Arial"/>
                <w:color w:val="FF0000"/>
                <w:sz w:val="18"/>
                <w:szCs w:val="18"/>
              </w:rPr>
              <w:t>m</w:t>
            </w:r>
            <w:r w:rsidRPr="008940D2">
              <w:rPr>
                <w:rFonts w:cs="Arial"/>
                <w:color w:val="FF0000"/>
                <w:sz w:val="18"/>
                <w:szCs w:val="18"/>
              </w:rPr>
              <w:t>er udenfor arbejdstid 77 77 77 77</w:t>
            </w:r>
          </w:p>
        </w:tc>
      </w:tr>
      <w:tr w:rsidR="00D04A98" w14:paraId="17B408EB" w14:textId="77777777" w:rsidTr="0022254C">
        <w:trPr>
          <w:trHeight w:val="35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DD5287" w14:textId="77777777" w:rsidR="00D04A98" w:rsidRPr="0022254C" w:rsidRDefault="002C1FAA" w:rsidP="00450A99">
            <w:pPr>
              <w:rPr>
                <w:b/>
                <w:sz w:val="18"/>
                <w:szCs w:val="18"/>
              </w:rPr>
            </w:pPr>
            <w:r w:rsidRPr="0022254C">
              <w:rPr>
                <w:b/>
                <w:sz w:val="18"/>
                <w:szCs w:val="18"/>
                <w:highlight w:val="lightGray"/>
              </w:rPr>
              <w:t xml:space="preserve">2. </w:t>
            </w:r>
            <w:r w:rsidR="004333E3">
              <w:rPr>
                <w:b/>
                <w:sz w:val="18"/>
                <w:szCs w:val="18"/>
                <w:highlight w:val="lightGray"/>
              </w:rPr>
              <w:t>Tilkald af el</w:t>
            </w:r>
            <w:r w:rsidR="00450A99" w:rsidRPr="0022254C">
              <w:rPr>
                <w:b/>
                <w:sz w:val="18"/>
                <w:szCs w:val="18"/>
                <w:highlight w:val="lightGray"/>
              </w:rPr>
              <w:t>-installatør</w:t>
            </w:r>
            <w:r w:rsidRPr="0022254C">
              <w:rPr>
                <w:b/>
                <w:sz w:val="18"/>
                <w:szCs w:val="18"/>
              </w:rPr>
              <w:t xml:space="preserve">  </w:t>
            </w:r>
          </w:p>
        </w:tc>
      </w:tr>
      <w:tr w:rsidR="002C1FAA" w14:paraId="7B14D48A" w14:textId="77777777" w:rsidTr="0022254C">
        <w:trPr>
          <w:trHeight w:val="35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C6ED38" w14:textId="77777777" w:rsidR="002C1FAA" w:rsidRPr="008940D2" w:rsidRDefault="002C1FAA" w:rsidP="002C1FAA">
            <w:pPr>
              <w:spacing w:line="276" w:lineRule="auto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 xml:space="preserve">Ved fejl/nedbrud som </w:t>
            </w:r>
            <w:r w:rsidRPr="008940D2">
              <w:rPr>
                <w:rFonts w:cs="Arial"/>
                <w:color w:val="FF0000"/>
                <w:sz w:val="18"/>
                <w:szCs w:val="18"/>
                <w:u w:val="single"/>
              </w:rPr>
              <w:t>driftsansvarlig ikke kan udbedre med det samme</w:t>
            </w:r>
            <w:r w:rsidRPr="008940D2">
              <w:rPr>
                <w:rFonts w:cs="Arial"/>
                <w:color w:val="FF0000"/>
                <w:sz w:val="18"/>
                <w:szCs w:val="18"/>
              </w:rPr>
              <w:t xml:space="preserve"> eller hvis driftsansvarlig </w:t>
            </w:r>
            <w:r w:rsidRPr="008940D2">
              <w:rPr>
                <w:rFonts w:cs="Arial"/>
                <w:color w:val="FF0000"/>
                <w:sz w:val="18"/>
                <w:szCs w:val="18"/>
                <w:u w:val="single"/>
              </w:rPr>
              <w:t>ikke kan tilkaldes</w:t>
            </w:r>
            <w:r w:rsidRPr="008940D2">
              <w:rPr>
                <w:rFonts w:cs="Arial"/>
                <w:color w:val="FF0000"/>
                <w:sz w:val="18"/>
                <w:szCs w:val="18"/>
              </w:rPr>
              <w:t xml:space="preserve">, skal </w:t>
            </w:r>
            <w:r w:rsidR="004333E3">
              <w:rPr>
                <w:rFonts w:cs="Arial"/>
                <w:color w:val="FF0000"/>
                <w:sz w:val="18"/>
                <w:szCs w:val="18"/>
              </w:rPr>
              <w:t>el</w:t>
            </w:r>
            <w:r w:rsidRPr="008940D2">
              <w:rPr>
                <w:rFonts w:cs="Arial"/>
                <w:color w:val="FF0000"/>
                <w:sz w:val="18"/>
                <w:szCs w:val="18"/>
              </w:rPr>
              <w:t>-installatør tilkaldes</w:t>
            </w:r>
            <w:r w:rsidR="000C5119" w:rsidRPr="008940D2">
              <w:rPr>
                <w:rFonts w:cs="Arial"/>
                <w:color w:val="FF0000"/>
                <w:sz w:val="18"/>
                <w:szCs w:val="18"/>
              </w:rPr>
              <w:t xml:space="preserve"> for at udbedre fejlen</w:t>
            </w:r>
            <w:r w:rsidRPr="008940D2">
              <w:rPr>
                <w:rFonts w:cs="Arial"/>
                <w:color w:val="FF0000"/>
                <w:sz w:val="18"/>
                <w:szCs w:val="18"/>
              </w:rPr>
              <w:t>:</w:t>
            </w:r>
          </w:p>
          <w:p w14:paraId="1A8772FC" w14:textId="77777777" w:rsidR="002C1FAA" w:rsidRPr="008940D2" w:rsidRDefault="004333E3" w:rsidP="002C1FAA">
            <w:pPr>
              <w:spacing w:line="276" w:lineRule="auto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>ABC El</w:t>
            </w:r>
          </w:p>
          <w:p w14:paraId="5952E7EA" w14:textId="77777777" w:rsidR="002C1FAA" w:rsidRPr="008940D2" w:rsidRDefault="002C1FAA" w:rsidP="002C1FAA">
            <w:pPr>
              <w:spacing w:line="276" w:lineRule="auto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proofErr w:type="gramStart"/>
            <w:r w:rsidRPr="008940D2">
              <w:rPr>
                <w:rFonts w:cs="Arial"/>
                <w:color w:val="FF0000"/>
                <w:sz w:val="18"/>
                <w:szCs w:val="18"/>
              </w:rPr>
              <w:t>ABC vej</w:t>
            </w:r>
            <w:proofErr w:type="gramEnd"/>
            <w:r w:rsidRPr="008940D2">
              <w:rPr>
                <w:rFonts w:cs="Arial"/>
                <w:color w:val="FF0000"/>
                <w:sz w:val="18"/>
                <w:szCs w:val="18"/>
              </w:rPr>
              <w:t xml:space="preserve"> 12</w:t>
            </w:r>
          </w:p>
          <w:p w14:paraId="5C97E8F4" w14:textId="77777777" w:rsidR="002C1FAA" w:rsidRPr="008940D2" w:rsidRDefault="002C1FAA" w:rsidP="002C1FAA">
            <w:pPr>
              <w:spacing w:line="276" w:lineRule="auto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>9999 ABC</w:t>
            </w:r>
          </w:p>
          <w:p w14:paraId="4AD0B687" w14:textId="77777777" w:rsidR="002C1FAA" w:rsidRPr="008940D2" w:rsidRDefault="002C1FAA" w:rsidP="002C1FAA">
            <w:pPr>
              <w:spacing w:line="276" w:lineRule="auto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 xml:space="preserve">Telefon 99 99 99 99 </w:t>
            </w:r>
          </w:p>
          <w:p w14:paraId="43F7235F" w14:textId="77777777" w:rsidR="002C1FAA" w:rsidRDefault="002C1FAA" w:rsidP="002C1FAA">
            <w:pPr>
              <w:rPr>
                <w:b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>Vagt nummer 88 88 88 88</w:t>
            </w:r>
          </w:p>
        </w:tc>
      </w:tr>
      <w:tr w:rsidR="00260AB5" w14:paraId="2752F031" w14:textId="77777777" w:rsidTr="0022254C">
        <w:trPr>
          <w:trHeight w:val="35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92ABAF3" w14:textId="77777777" w:rsidR="00260AB5" w:rsidRPr="0022254C" w:rsidRDefault="00260AB5" w:rsidP="002C1FAA">
            <w:pPr>
              <w:spacing w:line="276" w:lineRule="auto"/>
              <w:textAlignment w:val="baseline"/>
              <w:rPr>
                <w:rFonts w:cs="Arial"/>
                <w:b/>
                <w:sz w:val="18"/>
                <w:szCs w:val="18"/>
              </w:rPr>
            </w:pPr>
            <w:r w:rsidRPr="0022254C">
              <w:rPr>
                <w:rFonts w:cs="Arial"/>
                <w:b/>
                <w:sz w:val="18"/>
                <w:szCs w:val="18"/>
              </w:rPr>
              <w:t xml:space="preserve">3. Identifikation af </w:t>
            </w:r>
            <w:r w:rsidR="008C5D84" w:rsidRPr="0022254C">
              <w:rPr>
                <w:rFonts w:cs="Arial"/>
                <w:b/>
                <w:sz w:val="18"/>
                <w:szCs w:val="18"/>
              </w:rPr>
              <w:t xml:space="preserve">fejl og </w:t>
            </w:r>
            <w:r w:rsidR="0022254C" w:rsidRPr="0022254C">
              <w:rPr>
                <w:rFonts w:cs="Arial"/>
                <w:b/>
                <w:sz w:val="18"/>
                <w:szCs w:val="18"/>
              </w:rPr>
              <w:t xml:space="preserve">tilhørende </w:t>
            </w:r>
            <w:r w:rsidRPr="0022254C">
              <w:rPr>
                <w:rFonts w:cs="Arial"/>
                <w:b/>
                <w:sz w:val="18"/>
                <w:szCs w:val="18"/>
              </w:rPr>
              <w:t>kompenserende tiltag</w:t>
            </w:r>
            <w:r w:rsidR="000C5119" w:rsidRPr="0022254C">
              <w:rPr>
                <w:rFonts w:cs="Arial"/>
                <w:b/>
                <w:sz w:val="18"/>
                <w:szCs w:val="18"/>
              </w:rPr>
              <w:t xml:space="preserve"> indtil anlægget fungerer igen</w:t>
            </w:r>
          </w:p>
        </w:tc>
      </w:tr>
      <w:tr w:rsidR="00260AB5" w14:paraId="3089E0C0" w14:textId="77777777" w:rsidTr="0022254C">
        <w:trPr>
          <w:trHeight w:val="35"/>
        </w:trPr>
        <w:tc>
          <w:tcPr>
            <w:tcW w:w="8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56191" w14:textId="77777777" w:rsidR="00260AB5" w:rsidRPr="008940D2" w:rsidRDefault="00260AB5" w:rsidP="002C1FAA">
            <w:pPr>
              <w:spacing w:line="276" w:lineRule="auto"/>
              <w:textAlignment w:val="baseline"/>
              <w:rPr>
                <w:rFonts w:cs="Arial"/>
                <w:i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i/>
                <w:color w:val="FF0000"/>
                <w:sz w:val="18"/>
                <w:szCs w:val="18"/>
              </w:rPr>
              <w:t>Fejl/nedbrud</w:t>
            </w:r>
            <w:r w:rsidR="00244E06" w:rsidRPr="008940D2">
              <w:rPr>
                <w:rFonts w:cs="Arial"/>
                <w:i/>
                <w:color w:val="FF0000"/>
                <w:sz w:val="18"/>
                <w:szCs w:val="18"/>
              </w:rPr>
              <w:t xml:space="preserve"> - beskrivelse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0CC262" w14:textId="77777777" w:rsidR="00260AB5" w:rsidRPr="008940D2" w:rsidRDefault="00260AB5" w:rsidP="0022254C">
            <w:pPr>
              <w:spacing w:line="276" w:lineRule="auto"/>
              <w:jc w:val="center"/>
              <w:textAlignment w:val="baseline"/>
              <w:rPr>
                <w:rFonts w:cs="Arial"/>
                <w:i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i/>
                <w:color w:val="FF0000"/>
                <w:sz w:val="18"/>
                <w:szCs w:val="18"/>
              </w:rPr>
              <w:t>Kompenserende tiltag</w:t>
            </w:r>
          </w:p>
        </w:tc>
      </w:tr>
      <w:tr w:rsidR="00244E06" w14:paraId="46AD86ED" w14:textId="77777777" w:rsidTr="0022254C">
        <w:trPr>
          <w:trHeight w:val="35"/>
        </w:trPr>
        <w:tc>
          <w:tcPr>
            <w:tcW w:w="8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FF39A" w14:textId="77777777" w:rsidR="00244E06" w:rsidRPr="008940D2" w:rsidRDefault="00244E06" w:rsidP="002C1FAA">
            <w:pPr>
              <w:spacing w:line="276" w:lineRule="auto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>Anlægget fungerer ikke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B12A39" w14:textId="77777777" w:rsidR="00244E06" w:rsidRPr="008940D2" w:rsidRDefault="00244E06" w:rsidP="00244E06">
            <w:pPr>
              <w:spacing w:line="276" w:lineRule="auto"/>
              <w:jc w:val="center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>A</w:t>
            </w:r>
          </w:p>
        </w:tc>
      </w:tr>
      <w:tr w:rsidR="00997820" w14:paraId="4746A6C4" w14:textId="77777777" w:rsidTr="0022254C">
        <w:trPr>
          <w:trHeight w:val="35"/>
        </w:trPr>
        <w:tc>
          <w:tcPr>
            <w:tcW w:w="8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E111C" w14:textId="77777777" w:rsidR="00997820" w:rsidRPr="008940D2" w:rsidRDefault="00997820" w:rsidP="002C1FAA">
            <w:pPr>
              <w:spacing w:line="276" w:lineRule="auto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831EF0" w14:textId="77777777" w:rsidR="00997820" w:rsidRPr="008940D2" w:rsidRDefault="00997820" w:rsidP="00244E06">
            <w:pPr>
              <w:spacing w:line="276" w:lineRule="auto"/>
              <w:jc w:val="center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F62D39" w:rsidRPr="00F62D39" w14:paraId="3903AA19" w14:textId="77777777" w:rsidTr="0022254C">
        <w:trPr>
          <w:trHeight w:val="284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789546" w14:textId="77777777" w:rsidR="000F3A43" w:rsidRPr="0022254C" w:rsidRDefault="00244E06" w:rsidP="0022254C">
            <w:pPr>
              <w:spacing w:line="276" w:lineRule="auto"/>
              <w:rPr>
                <w:b/>
                <w:sz w:val="18"/>
                <w:szCs w:val="18"/>
              </w:rPr>
            </w:pPr>
            <w:r w:rsidRPr="0022254C">
              <w:rPr>
                <w:b/>
                <w:sz w:val="18"/>
                <w:szCs w:val="18"/>
              </w:rPr>
              <w:t>4</w:t>
            </w:r>
            <w:r w:rsidR="002C1FAA" w:rsidRPr="0022254C">
              <w:rPr>
                <w:b/>
                <w:sz w:val="18"/>
                <w:szCs w:val="18"/>
              </w:rPr>
              <w:t xml:space="preserve">. </w:t>
            </w:r>
            <w:r w:rsidR="0022254C" w:rsidRPr="0022254C">
              <w:rPr>
                <w:b/>
                <w:sz w:val="18"/>
                <w:szCs w:val="18"/>
              </w:rPr>
              <w:t>Iværksæt relevant</w:t>
            </w:r>
            <w:r w:rsidRPr="0022254C">
              <w:rPr>
                <w:b/>
                <w:sz w:val="18"/>
                <w:szCs w:val="18"/>
              </w:rPr>
              <w:t xml:space="preserve"> k</w:t>
            </w:r>
            <w:r w:rsidR="002C1FAA" w:rsidRPr="0022254C">
              <w:rPr>
                <w:b/>
                <w:sz w:val="18"/>
                <w:szCs w:val="18"/>
              </w:rPr>
              <w:t xml:space="preserve">ompenserende </w:t>
            </w:r>
            <w:r w:rsidR="005C4045" w:rsidRPr="0022254C">
              <w:rPr>
                <w:b/>
                <w:sz w:val="18"/>
                <w:szCs w:val="18"/>
              </w:rPr>
              <w:t>tiltag</w:t>
            </w:r>
            <w:r w:rsidR="006E1BF4" w:rsidRPr="0022254C">
              <w:rPr>
                <w:b/>
                <w:sz w:val="18"/>
                <w:szCs w:val="18"/>
              </w:rPr>
              <w:t xml:space="preserve"> </w:t>
            </w:r>
            <w:r w:rsidR="002C1FAA" w:rsidRPr="0022254C">
              <w:rPr>
                <w:b/>
                <w:sz w:val="18"/>
                <w:szCs w:val="18"/>
              </w:rPr>
              <w:t>indtil fejl/nedbrud er rettet</w:t>
            </w:r>
            <w:r w:rsidR="005C4045" w:rsidRPr="0022254C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C41AF2" w:rsidRPr="00F62D39" w14:paraId="174FD3CA" w14:textId="77777777" w:rsidTr="0022254C"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14ABC" w14:textId="77777777" w:rsidR="00C41AF2" w:rsidRPr="00C41AF2" w:rsidRDefault="00C41AF2" w:rsidP="00C41AF2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C41AF2">
              <w:rPr>
                <w:i/>
                <w:sz w:val="18"/>
                <w:szCs w:val="18"/>
              </w:rPr>
              <w:t>Kompenserende tiltag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FD57" w14:textId="77777777" w:rsidR="00C41AF2" w:rsidRPr="008940D2" w:rsidRDefault="00C41AF2" w:rsidP="006E1BF4">
            <w:pPr>
              <w:spacing w:line="276" w:lineRule="auto"/>
              <w:rPr>
                <w:i/>
                <w:color w:val="FF0000"/>
                <w:sz w:val="18"/>
                <w:szCs w:val="18"/>
              </w:rPr>
            </w:pPr>
            <w:r w:rsidRPr="0022254C">
              <w:rPr>
                <w:i/>
                <w:color w:val="000000" w:themeColor="text1"/>
                <w:sz w:val="18"/>
                <w:szCs w:val="18"/>
              </w:rPr>
              <w:t>Beskrivelse af tiltag</w:t>
            </w:r>
          </w:p>
        </w:tc>
      </w:tr>
      <w:tr w:rsidR="00C41AF2" w:rsidRPr="00F62D39" w14:paraId="1947F945" w14:textId="77777777" w:rsidTr="0022254C"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CB669" w14:textId="77777777" w:rsidR="00C41AF2" w:rsidRDefault="00C41AF2" w:rsidP="00C41AF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  <w:p w14:paraId="076EC5AC" w14:textId="77777777" w:rsidR="003F60C0" w:rsidRPr="006E1BF4" w:rsidRDefault="004333E3" w:rsidP="00C41AF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Opsætning af midlertidige røgalarmer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1FDC6" w14:textId="77777777" w:rsidR="003F60C0" w:rsidRPr="008940D2" w:rsidRDefault="003F60C0" w:rsidP="00D933D0">
            <w:pPr>
              <w:spacing w:line="276" w:lineRule="auto"/>
              <w:rPr>
                <w:color w:val="FF0000"/>
                <w:sz w:val="18"/>
                <w:szCs w:val="18"/>
              </w:rPr>
            </w:pPr>
            <w:r w:rsidRPr="008940D2">
              <w:rPr>
                <w:color w:val="FF0000"/>
                <w:sz w:val="18"/>
                <w:szCs w:val="18"/>
              </w:rPr>
              <w:t xml:space="preserve">Der </w:t>
            </w:r>
            <w:r w:rsidR="004333E3">
              <w:rPr>
                <w:color w:val="FF0000"/>
                <w:sz w:val="18"/>
                <w:szCs w:val="18"/>
              </w:rPr>
              <w:t>ophænges batteridrevne røgalarmer de steder, hvor der er ophængt røgalarmanlæg</w:t>
            </w:r>
            <w:r w:rsidR="00997820">
              <w:rPr>
                <w:color w:val="FF0000"/>
                <w:sz w:val="18"/>
                <w:szCs w:val="18"/>
              </w:rPr>
              <w:t>, indtil fejlen er udbedret</w:t>
            </w:r>
            <w:r w:rsidR="004333E3">
              <w:rPr>
                <w:color w:val="FF0000"/>
                <w:sz w:val="18"/>
                <w:szCs w:val="18"/>
              </w:rPr>
              <w:t>.</w:t>
            </w:r>
            <w:r w:rsidR="00EB34E3">
              <w:rPr>
                <w:color w:val="FF0000"/>
                <w:sz w:val="18"/>
                <w:szCs w:val="18"/>
              </w:rPr>
              <w:t xml:space="preserve"> </w:t>
            </w:r>
          </w:p>
          <w:p w14:paraId="449167CD" w14:textId="77777777" w:rsidR="00220AB8" w:rsidRPr="008940D2" w:rsidRDefault="00220AB8" w:rsidP="004333E3">
            <w:pPr>
              <w:spacing w:line="276" w:lineRule="auto"/>
              <w:rPr>
                <w:color w:val="FF0000"/>
                <w:sz w:val="18"/>
                <w:szCs w:val="18"/>
              </w:rPr>
            </w:pPr>
          </w:p>
        </w:tc>
      </w:tr>
    </w:tbl>
    <w:p w14:paraId="79327EB7" w14:textId="77777777" w:rsidR="00F62D39" w:rsidRDefault="00F62D39" w:rsidP="0000719F">
      <w:pPr>
        <w:spacing w:after="0"/>
      </w:pPr>
    </w:p>
    <w:sectPr w:rsidR="00F62D39" w:rsidSect="005B2E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4B90A" w14:textId="77777777" w:rsidR="007B5171" w:rsidRDefault="007B5171" w:rsidP="009B70AC">
      <w:pPr>
        <w:spacing w:after="0" w:line="240" w:lineRule="auto"/>
      </w:pPr>
      <w:r>
        <w:separator/>
      </w:r>
    </w:p>
  </w:endnote>
  <w:endnote w:type="continuationSeparator" w:id="0">
    <w:p w14:paraId="33E119AB" w14:textId="77777777" w:rsidR="007B5171" w:rsidRDefault="007B5171" w:rsidP="009B7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15BDF" w14:textId="77777777" w:rsidR="00922895" w:rsidRDefault="00922895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193911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88DB51" w14:textId="3DCA7D09" w:rsidR="009B70AC" w:rsidRDefault="003B488E" w:rsidP="009B70AC">
            <w:pPr>
              <w:pStyle w:val="Sidefod"/>
            </w:pPr>
            <w:r>
              <w:rPr>
                <w:i/>
                <w:sz w:val="16"/>
                <w:szCs w:val="16"/>
              </w:rPr>
              <w:t xml:space="preserve">Version 1.0 af </w:t>
            </w:r>
            <w:r w:rsidR="00922895">
              <w:rPr>
                <w:i/>
                <w:sz w:val="16"/>
                <w:szCs w:val="16"/>
              </w:rPr>
              <w:t>4</w:t>
            </w:r>
            <w:r w:rsidR="009B70AC" w:rsidRPr="009B70AC">
              <w:rPr>
                <w:i/>
                <w:sz w:val="16"/>
                <w:szCs w:val="16"/>
              </w:rPr>
              <w:t>/</w:t>
            </w:r>
            <w:r w:rsidR="00922895">
              <w:rPr>
                <w:i/>
                <w:sz w:val="16"/>
                <w:szCs w:val="16"/>
              </w:rPr>
              <w:t>1</w:t>
            </w:r>
            <w:r w:rsidR="004C430D">
              <w:rPr>
                <w:i/>
                <w:sz w:val="16"/>
                <w:szCs w:val="16"/>
              </w:rPr>
              <w:t>1</w:t>
            </w:r>
            <w:r w:rsidR="009B70AC" w:rsidRPr="009B70AC">
              <w:rPr>
                <w:i/>
                <w:sz w:val="16"/>
                <w:szCs w:val="16"/>
              </w:rPr>
              <w:t xml:space="preserve"> 202</w:t>
            </w:r>
            <w:r w:rsidR="00922895">
              <w:rPr>
                <w:i/>
                <w:sz w:val="16"/>
                <w:szCs w:val="16"/>
              </w:rPr>
              <w:t>2</w:t>
            </w:r>
            <w:r w:rsidR="009B70AC">
              <w:tab/>
            </w:r>
            <w:r w:rsidR="009B70AC">
              <w:tab/>
              <w:t xml:space="preserve">Side </w:t>
            </w:r>
            <w:r w:rsidR="009B70AC">
              <w:rPr>
                <w:b/>
                <w:bCs/>
                <w:sz w:val="24"/>
                <w:szCs w:val="24"/>
              </w:rPr>
              <w:fldChar w:fldCharType="begin"/>
            </w:r>
            <w:r w:rsidR="009B70AC">
              <w:rPr>
                <w:b/>
                <w:bCs/>
              </w:rPr>
              <w:instrText>PAGE</w:instrText>
            </w:r>
            <w:r w:rsidR="009B70AC">
              <w:rPr>
                <w:b/>
                <w:bCs/>
                <w:sz w:val="24"/>
                <w:szCs w:val="24"/>
              </w:rPr>
              <w:fldChar w:fldCharType="separate"/>
            </w:r>
            <w:r w:rsidR="00EB34E3">
              <w:rPr>
                <w:b/>
                <w:bCs/>
                <w:noProof/>
              </w:rPr>
              <w:t>1</w:t>
            </w:r>
            <w:r w:rsidR="009B70AC">
              <w:rPr>
                <w:b/>
                <w:bCs/>
                <w:sz w:val="24"/>
                <w:szCs w:val="24"/>
              </w:rPr>
              <w:fldChar w:fldCharType="end"/>
            </w:r>
            <w:r w:rsidR="009B70AC">
              <w:t xml:space="preserve"> af </w:t>
            </w:r>
            <w:r w:rsidR="009B70AC">
              <w:rPr>
                <w:b/>
                <w:bCs/>
                <w:sz w:val="24"/>
                <w:szCs w:val="24"/>
              </w:rPr>
              <w:fldChar w:fldCharType="begin"/>
            </w:r>
            <w:r w:rsidR="009B70AC">
              <w:rPr>
                <w:b/>
                <w:bCs/>
              </w:rPr>
              <w:instrText>NUMPAGES</w:instrText>
            </w:r>
            <w:r w:rsidR="009B70AC">
              <w:rPr>
                <w:b/>
                <w:bCs/>
                <w:sz w:val="24"/>
                <w:szCs w:val="24"/>
              </w:rPr>
              <w:fldChar w:fldCharType="separate"/>
            </w:r>
            <w:r w:rsidR="00EB34E3">
              <w:rPr>
                <w:b/>
                <w:bCs/>
                <w:noProof/>
              </w:rPr>
              <w:t>1</w:t>
            </w:r>
            <w:r w:rsidR="009B70A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D528E97" w14:textId="77777777" w:rsidR="009B70AC" w:rsidRDefault="009B70AC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0DB56" w14:textId="77777777" w:rsidR="00922895" w:rsidRDefault="0092289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D452B" w14:textId="77777777" w:rsidR="007B5171" w:rsidRDefault="007B5171" w:rsidP="009B70AC">
      <w:pPr>
        <w:spacing w:after="0" w:line="240" w:lineRule="auto"/>
      </w:pPr>
      <w:r>
        <w:separator/>
      </w:r>
    </w:p>
  </w:footnote>
  <w:footnote w:type="continuationSeparator" w:id="0">
    <w:p w14:paraId="69DA2BB4" w14:textId="77777777" w:rsidR="007B5171" w:rsidRDefault="007B5171" w:rsidP="009B7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E8E51" w14:textId="77777777" w:rsidR="00922895" w:rsidRDefault="00922895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80751" w14:textId="16C71810" w:rsidR="009B70AC" w:rsidRPr="0035118E" w:rsidRDefault="004248DC">
    <w:pPr>
      <w:pStyle w:val="Sidehoved"/>
    </w:pPr>
    <w:r>
      <w:rPr>
        <w:sz w:val="28"/>
        <w:szCs w:val="28"/>
      </w:rPr>
      <w:t>Bilag 8.</w:t>
    </w:r>
    <w:r w:rsidRPr="004248DC">
      <w:rPr>
        <w:color w:val="FF0000"/>
        <w:sz w:val="28"/>
        <w:szCs w:val="28"/>
      </w:rPr>
      <w:t>x</w:t>
    </w:r>
    <w:r w:rsidR="009B70AC" w:rsidRPr="00424656">
      <w:rPr>
        <w:sz w:val="28"/>
        <w:szCs w:val="28"/>
      </w:rPr>
      <w:ptab w:relativeTo="margin" w:alignment="center" w:leader="none"/>
    </w:r>
    <w:r w:rsidR="009B70AC" w:rsidRPr="00424656">
      <w:rPr>
        <w:sz w:val="28"/>
        <w:szCs w:val="28"/>
      </w:rPr>
      <w:ptab w:relativeTo="margin" w:alignment="right" w:leader="none"/>
    </w:r>
    <w:r w:rsidR="00922895">
      <w:rPr>
        <w:noProof/>
      </w:rPr>
      <w:drawing>
        <wp:inline distT="0" distB="0" distL="0" distR="0" wp14:anchorId="6EF2CAD8" wp14:editId="735CA0AD">
          <wp:extent cx="914400" cy="914400"/>
          <wp:effectExtent l="0" t="0" r="0" b="0"/>
          <wp:docPr id="1" name="Billede 1" descr="Vejle Brandvæsen_Logo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Vejle Brandvæsen_Logo RGB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66EEF" w14:textId="77777777" w:rsidR="00922895" w:rsidRDefault="0092289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D3D33"/>
    <w:multiLevelType w:val="hybridMultilevel"/>
    <w:tmpl w:val="0666CC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B658EA"/>
    <w:multiLevelType w:val="hybridMultilevel"/>
    <w:tmpl w:val="7E70EC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C27747"/>
    <w:multiLevelType w:val="hybridMultilevel"/>
    <w:tmpl w:val="3E7805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F10250"/>
    <w:multiLevelType w:val="hybridMultilevel"/>
    <w:tmpl w:val="C422041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24D"/>
    <w:rsid w:val="0000719F"/>
    <w:rsid w:val="0001086B"/>
    <w:rsid w:val="000444E2"/>
    <w:rsid w:val="000901DD"/>
    <w:rsid w:val="000A0F3A"/>
    <w:rsid w:val="000C5119"/>
    <w:rsid w:val="000E267D"/>
    <w:rsid w:val="000F3A43"/>
    <w:rsid w:val="001011EF"/>
    <w:rsid w:val="00111730"/>
    <w:rsid w:val="00117DDB"/>
    <w:rsid w:val="00142276"/>
    <w:rsid w:val="00173E04"/>
    <w:rsid w:val="001B7F61"/>
    <w:rsid w:val="001D789C"/>
    <w:rsid w:val="001F6228"/>
    <w:rsid w:val="00206E27"/>
    <w:rsid w:val="002122A7"/>
    <w:rsid w:val="002201B5"/>
    <w:rsid w:val="00220AB8"/>
    <w:rsid w:val="0022254C"/>
    <w:rsid w:val="00240162"/>
    <w:rsid w:val="00244E06"/>
    <w:rsid w:val="00260AB5"/>
    <w:rsid w:val="002C1FAA"/>
    <w:rsid w:val="002E74D6"/>
    <w:rsid w:val="003378E2"/>
    <w:rsid w:val="0035118E"/>
    <w:rsid w:val="00356CFE"/>
    <w:rsid w:val="00367A91"/>
    <w:rsid w:val="003B024D"/>
    <w:rsid w:val="003B488E"/>
    <w:rsid w:val="003F3C37"/>
    <w:rsid w:val="003F60C0"/>
    <w:rsid w:val="0041398F"/>
    <w:rsid w:val="00424656"/>
    <w:rsid w:val="004248DC"/>
    <w:rsid w:val="004333E3"/>
    <w:rsid w:val="00450A99"/>
    <w:rsid w:val="004746E2"/>
    <w:rsid w:val="004B4E01"/>
    <w:rsid w:val="004C430D"/>
    <w:rsid w:val="004C60DA"/>
    <w:rsid w:val="004F14F7"/>
    <w:rsid w:val="005147AA"/>
    <w:rsid w:val="00527E56"/>
    <w:rsid w:val="005315BE"/>
    <w:rsid w:val="0054735A"/>
    <w:rsid w:val="005701B7"/>
    <w:rsid w:val="005B2EE8"/>
    <w:rsid w:val="005C4045"/>
    <w:rsid w:val="00626A5A"/>
    <w:rsid w:val="006A6FBE"/>
    <w:rsid w:val="006D6120"/>
    <w:rsid w:val="006E1BF4"/>
    <w:rsid w:val="00722433"/>
    <w:rsid w:val="0075189F"/>
    <w:rsid w:val="0075485C"/>
    <w:rsid w:val="0076093A"/>
    <w:rsid w:val="00766529"/>
    <w:rsid w:val="007B1320"/>
    <w:rsid w:val="007B5171"/>
    <w:rsid w:val="007E0C61"/>
    <w:rsid w:val="007E3F64"/>
    <w:rsid w:val="008940D2"/>
    <w:rsid w:val="008979D4"/>
    <w:rsid w:val="008C5D84"/>
    <w:rsid w:val="008F717E"/>
    <w:rsid w:val="00922895"/>
    <w:rsid w:val="00997820"/>
    <w:rsid w:val="009A14F2"/>
    <w:rsid w:val="009A187C"/>
    <w:rsid w:val="009B70AC"/>
    <w:rsid w:val="009D298D"/>
    <w:rsid w:val="00A0111A"/>
    <w:rsid w:val="00A02961"/>
    <w:rsid w:val="00A059C4"/>
    <w:rsid w:val="00A61A1B"/>
    <w:rsid w:val="00A72828"/>
    <w:rsid w:val="00AA1662"/>
    <w:rsid w:val="00AF0A1A"/>
    <w:rsid w:val="00B63AFE"/>
    <w:rsid w:val="00B82A35"/>
    <w:rsid w:val="00B95C74"/>
    <w:rsid w:val="00BE01D5"/>
    <w:rsid w:val="00C41AF2"/>
    <w:rsid w:val="00C65849"/>
    <w:rsid w:val="00C75114"/>
    <w:rsid w:val="00D04A98"/>
    <w:rsid w:val="00D05F95"/>
    <w:rsid w:val="00D369DC"/>
    <w:rsid w:val="00D671D7"/>
    <w:rsid w:val="00D933D0"/>
    <w:rsid w:val="00DA2032"/>
    <w:rsid w:val="00DD1241"/>
    <w:rsid w:val="00E66337"/>
    <w:rsid w:val="00EB0583"/>
    <w:rsid w:val="00EB34E3"/>
    <w:rsid w:val="00F00F1C"/>
    <w:rsid w:val="00F55DB3"/>
    <w:rsid w:val="00F622B9"/>
    <w:rsid w:val="00F62D39"/>
    <w:rsid w:val="00F86A08"/>
    <w:rsid w:val="00FA3FDB"/>
    <w:rsid w:val="00FB67BB"/>
    <w:rsid w:val="00FF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37BF4"/>
  <w15:chartTrackingRefBased/>
  <w15:docId w15:val="{5242AED4-8523-4B15-BEB8-FAF3C9ED5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42276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42276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42276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42276"/>
    <w:rPr>
      <w:rFonts w:eastAsiaTheme="majorEastAsia" w:cstheme="majorBidi"/>
      <w:color w:val="000000" w:themeColor="text1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42276"/>
    <w:rPr>
      <w:rFonts w:eastAsiaTheme="majorEastAsia" w:cstheme="majorBidi"/>
      <w:color w:val="000000" w:themeColor="tex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42276"/>
    <w:rPr>
      <w:rFonts w:eastAsiaTheme="majorEastAsia" w:cstheme="majorBidi"/>
      <w:b/>
      <w:color w:val="000000" w:themeColor="text1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9B70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B70AC"/>
  </w:style>
  <w:style w:type="paragraph" w:styleId="Sidefod">
    <w:name w:val="footer"/>
    <w:basedOn w:val="Normal"/>
    <w:link w:val="SidefodTegn"/>
    <w:uiPriority w:val="99"/>
    <w:unhideWhenUsed/>
    <w:rsid w:val="009B70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B70AC"/>
  </w:style>
  <w:style w:type="table" w:styleId="Tabel-Gitter">
    <w:name w:val="Table Grid"/>
    <w:basedOn w:val="Tabel-Normal"/>
    <w:rsid w:val="009B7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67A91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2122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Roest</dc:creator>
  <cp:keywords/>
  <dc:description/>
  <cp:lastModifiedBy>Erik Skallerup  Vejle Brandvæsen - Adm. og ledelse  Teknik &amp; Miljø  Vejle Kommune</cp:lastModifiedBy>
  <cp:revision>2</cp:revision>
  <cp:lastPrinted>2020-10-20T13:06:00Z</cp:lastPrinted>
  <dcterms:created xsi:type="dcterms:W3CDTF">2022-11-08T07:21:00Z</dcterms:created>
  <dcterms:modified xsi:type="dcterms:W3CDTF">2022-11-08T07:21:00Z</dcterms:modified>
</cp:coreProperties>
</file>